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E0" w:rsidRPr="00EF62B5" w:rsidRDefault="00AD21E0" w:rsidP="00F206CD">
      <w:pPr>
        <w:pStyle w:val="NormalnyWeb"/>
        <w:shd w:val="clear" w:color="auto" w:fill="FFFFFF"/>
        <w:spacing w:before="0" w:after="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EF62B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857500" cy="1400175"/>
            <wp:effectExtent l="0" t="0" r="0" b="0"/>
            <wp:docPr id="2" name="Obraz 2" descr="http://www.szkola-poznan.salezjanie.pl/wp-content/uploads/2017/01/rekrutac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zkola-poznan.salezjanie.pl/wp-content/uploads/2017/01/rekrutacj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75" w:rsidRPr="00754399" w:rsidRDefault="00F206CD" w:rsidP="00754399">
      <w:pPr>
        <w:pStyle w:val="NormalnyWeb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color w:val="0070C0"/>
          <w:sz w:val="32"/>
        </w:rPr>
      </w:pPr>
      <w:r w:rsidRPr="00754399">
        <w:rPr>
          <w:rFonts w:asciiTheme="minorHAnsi" w:hAnsiTheme="minorHAnsi" w:cstheme="minorHAnsi"/>
          <w:b/>
          <w:bCs/>
          <w:color w:val="0070C0"/>
          <w:sz w:val="40"/>
          <w:szCs w:val="22"/>
          <w:bdr w:val="none" w:sz="0" w:space="0" w:color="auto" w:frame="1"/>
        </w:rPr>
        <w:t>ZAPISY DO KLASY I SZKOŁY PODSTAWOWEJ</w:t>
      </w:r>
      <w:r w:rsidR="00754399" w:rsidRPr="00754399">
        <w:rPr>
          <w:rFonts w:asciiTheme="minorHAnsi" w:hAnsiTheme="minorHAnsi" w:cstheme="minorHAnsi"/>
          <w:b/>
          <w:bCs/>
          <w:color w:val="0070C0"/>
          <w:sz w:val="40"/>
          <w:szCs w:val="22"/>
          <w:bdr w:val="none" w:sz="0" w:space="0" w:color="auto" w:frame="1"/>
        </w:rPr>
        <w:br/>
      </w:r>
      <w:r w:rsidR="003E3375" w:rsidRPr="00754399">
        <w:rPr>
          <w:rFonts w:asciiTheme="minorHAnsi" w:hAnsiTheme="minorHAnsi" w:cstheme="minorHAnsi"/>
          <w:b/>
          <w:color w:val="0070C0"/>
          <w:sz w:val="32"/>
        </w:rPr>
        <w:t>na rok szkolny 202</w:t>
      </w:r>
      <w:r w:rsidR="004912B1">
        <w:rPr>
          <w:rFonts w:asciiTheme="minorHAnsi" w:hAnsiTheme="minorHAnsi" w:cstheme="minorHAnsi"/>
          <w:b/>
          <w:color w:val="0070C0"/>
          <w:sz w:val="32"/>
        </w:rPr>
        <w:t>6</w:t>
      </w:r>
      <w:r w:rsidR="003C3AB1">
        <w:rPr>
          <w:rFonts w:asciiTheme="minorHAnsi" w:hAnsiTheme="minorHAnsi" w:cstheme="minorHAnsi"/>
          <w:b/>
          <w:color w:val="0070C0"/>
          <w:sz w:val="32"/>
        </w:rPr>
        <w:t>/202</w:t>
      </w:r>
      <w:r w:rsidR="004912B1">
        <w:rPr>
          <w:rFonts w:asciiTheme="minorHAnsi" w:hAnsiTheme="minorHAnsi" w:cstheme="minorHAnsi"/>
          <w:b/>
          <w:color w:val="0070C0"/>
          <w:sz w:val="32"/>
        </w:rPr>
        <w:t>7</w:t>
      </w:r>
    </w:p>
    <w:p w:rsidR="003E3375" w:rsidRPr="00754399" w:rsidRDefault="003E3375" w:rsidP="003E3375">
      <w:pPr>
        <w:rPr>
          <w:b/>
          <w:sz w:val="24"/>
          <w:szCs w:val="24"/>
        </w:rPr>
      </w:pPr>
      <w:r w:rsidRPr="00754399">
        <w:rPr>
          <w:b/>
          <w:sz w:val="24"/>
          <w:szCs w:val="24"/>
        </w:rPr>
        <w:t xml:space="preserve">Nabór do szkoły prowadzony jest w terminie od </w:t>
      </w:r>
      <w:r w:rsidR="00CD6C45" w:rsidRPr="00754399">
        <w:rPr>
          <w:b/>
          <w:sz w:val="24"/>
          <w:szCs w:val="24"/>
        </w:rPr>
        <w:t xml:space="preserve"> </w:t>
      </w:r>
      <w:r w:rsidR="00B81A6A" w:rsidRPr="00754399">
        <w:rPr>
          <w:b/>
          <w:color w:val="FF0000"/>
          <w:sz w:val="32"/>
          <w:szCs w:val="24"/>
        </w:rPr>
        <w:t>0</w:t>
      </w:r>
      <w:r w:rsidR="004912B1">
        <w:rPr>
          <w:b/>
          <w:color w:val="FF0000"/>
          <w:sz w:val="32"/>
          <w:szCs w:val="24"/>
        </w:rPr>
        <w:t>2</w:t>
      </w:r>
      <w:r w:rsidR="00B81A6A" w:rsidRPr="00754399">
        <w:rPr>
          <w:b/>
          <w:color w:val="FF0000"/>
          <w:sz w:val="32"/>
          <w:szCs w:val="24"/>
        </w:rPr>
        <w:t xml:space="preserve"> marca do 2</w:t>
      </w:r>
      <w:r w:rsidR="00FA1DAD">
        <w:rPr>
          <w:b/>
          <w:color w:val="FF0000"/>
          <w:sz w:val="32"/>
          <w:szCs w:val="24"/>
        </w:rPr>
        <w:t>5</w:t>
      </w:r>
      <w:r w:rsidR="00CD6C45" w:rsidRPr="00754399">
        <w:rPr>
          <w:b/>
          <w:color w:val="FF0000"/>
          <w:sz w:val="32"/>
          <w:szCs w:val="24"/>
        </w:rPr>
        <w:t xml:space="preserve"> marca 202</w:t>
      </w:r>
      <w:r w:rsidR="004912B1">
        <w:rPr>
          <w:b/>
          <w:color w:val="FF0000"/>
          <w:sz w:val="32"/>
          <w:szCs w:val="24"/>
        </w:rPr>
        <w:t>6</w:t>
      </w:r>
      <w:r w:rsidRPr="00754399">
        <w:rPr>
          <w:b/>
          <w:color w:val="FF0000"/>
          <w:sz w:val="32"/>
          <w:szCs w:val="24"/>
        </w:rPr>
        <w:t>r.</w:t>
      </w:r>
      <w:r w:rsidRPr="00754399">
        <w:rPr>
          <w:b/>
          <w:color w:val="C00000"/>
          <w:sz w:val="32"/>
          <w:szCs w:val="24"/>
        </w:rPr>
        <w:t xml:space="preserve"> </w:t>
      </w:r>
    </w:p>
    <w:p w:rsidR="003E3375" w:rsidRPr="00754399" w:rsidRDefault="003E3375" w:rsidP="003E3375">
      <w:pPr>
        <w:rPr>
          <w:b/>
          <w:sz w:val="24"/>
          <w:szCs w:val="24"/>
        </w:rPr>
      </w:pPr>
      <w:r w:rsidRPr="00754399">
        <w:rPr>
          <w:b/>
          <w:sz w:val="24"/>
          <w:szCs w:val="24"/>
        </w:rPr>
        <w:t xml:space="preserve"> Do klasy </w:t>
      </w:r>
      <w:r w:rsidR="00FA1DAD">
        <w:rPr>
          <w:b/>
          <w:sz w:val="24"/>
          <w:szCs w:val="24"/>
        </w:rPr>
        <w:t xml:space="preserve">pierwszej </w:t>
      </w:r>
      <w:r w:rsidRPr="00754399">
        <w:rPr>
          <w:b/>
          <w:sz w:val="24"/>
          <w:szCs w:val="24"/>
        </w:rPr>
        <w:t>przyjmowane są</w:t>
      </w:r>
      <w:r w:rsidR="00FA1DAD">
        <w:rPr>
          <w:b/>
          <w:sz w:val="24"/>
          <w:szCs w:val="24"/>
        </w:rPr>
        <w:t xml:space="preserve"> dzieci</w:t>
      </w:r>
      <w:r w:rsidRPr="00754399">
        <w:rPr>
          <w:b/>
          <w:sz w:val="24"/>
          <w:szCs w:val="24"/>
        </w:rPr>
        <w:t xml:space="preserve">: </w:t>
      </w:r>
    </w:p>
    <w:p w:rsidR="003E3375" w:rsidRDefault="003C3AB1" w:rsidP="00FA1DAD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FA1DAD">
        <w:rPr>
          <w:sz w:val="24"/>
          <w:szCs w:val="24"/>
        </w:rPr>
        <w:t>7</w:t>
      </w:r>
      <w:r w:rsidR="00FA1DAD">
        <w:rPr>
          <w:sz w:val="24"/>
          <w:szCs w:val="24"/>
        </w:rPr>
        <w:t>-</w:t>
      </w:r>
      <w:r w:rsidRPr="00FA1DAD">
        <w:rPr>
          <w:sz w:val="24"/>
          <w:szCs w:val="24"/>
        </w:rPr>
        <w:t xml:space="preserve">letnie (urodzone w </w:t>
      </w:r>
      <w:r w:rsidR="004912B1">
        <w:rPr>
          <w:sz w:val="24"/>
          <w:szCs w:val="24"/>
        </w:rPr>
        <w:t>roku 2019</w:t>
      </w:r>
      <w:r w:rsidR="00FA1DAD">
        <w:rPr>
          <w:sz w:val="24"/>
          <w:szCs w:val="24"/>
        </w:rPr>
        <w:t>)</w:t>
      </w:r>
      <w:r w:rsidR="00364511" w:rsidRPr="00FA1DAD">
        <w:rPr>
          <w:sz w:val="24"/>
          <w:szCs w:val="24"/>
        </w:rPr>
        <w:t xml:space="preserve"> </w:t>
      </w:r>
      <w:r w:rsidR="00FA1DAD">
        <w:rPr>
          <w:sz w:val="24"/>
          <w:szCs w:val="24"/>
        </w:rPr>
        <w:t xml:space="preserve">– </w:t>
      </w:r>
      <w:r w:rsidR="00364511" w:rsidRPr="00FA1DAD">
        <w:rPr>
          <w:sz w:val="24"/>
          <w:szCs w:val="24"/>
        </w:rPr>
        <w:t>objęte obowiązkiem szkolnym</w:t>
      </w:r>
    </w:p>
    <w:p w:rsidR="00FA1DAD" w:rsidRDefault="00FA1DAD" w:rsidP="00FA1DAD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6-letnie </w:t>
      </w:r>
      <w:r w:rsidR="004912B1">
        <w:rPr>
          <w:sz w:val="24"/>
          <w:szCs w:val="24"/>
        </w:rPr>
        <w:t>(urodzone w roku 2020</w:t>
      </w:r>
      <w:r>
        <w:rPr>
          <w:sz w:val="24"/>
          <w:szCs w:val="24"/>
        </w:rPr>
        <w:t>) – zgodnie z wolą rodziców, jeżeli dziecko korzystało z wychowania przedszkolnego w poprzednim roku szkolnym albo posiada opinię poradni psychologiczno-pedagogicznej o możliwości rozpoczęcia nauki w szkole podstawowej,</w:t>
      </w:r>
    </w:p>
    <w:p w:rsidR="00FA1DAD" w:rsidRPr="00FA1DAD" w:rsidRDefault="00FA1DAD" w:rsidP="00FA1DAD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starsze niż 7-letnie, którym w poprzednich latach odroczono rozpoczęcie spełniania obowiązku szkolnego. </w:t>
      </w:r>
    </w:p>
    <w:p w:rsidR="000F2985" w:rsidRPr="00754399" w:rsidRDefault="000F2985" w:rsidP="000F2985">
      <w:pPr>
        <w:pStyle w:val="NormalnyWeb"/>
        <w:shd w:val="clear" w:color="auto" w:fill="FFFFFF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754399">
        <w:rPr>
          <w:rFonts w:asciiTheme="minorHAnsi" w:hAnsiTheme="minorHAnsi" w:cstheme="minorHAnsi"/>
          <w:b/>
          <w:color w:val="000000" w:themeColor="text1"/>
        </w:rPr>
        <w:t>Dokumenty rekrutacyjne na rok szkolny 202</w:t>
      </w:r>
      <w:r w:rsidR="004912B1">
        <w:rPr>
          <w:rFonts w:asciiTheme="minorHAnsi" w:hAnsiTheme="minorHAnsi" w:cstheme="minorHAnsi"/>
          <w:b/>
          <w:color w:val="000000" w:themeColor="text1"/>
        </w:rPr>
        <w:t>6</w:t>
      </w:r>
      <w:r w:rsidR="003C3AB1">
        <w:rPr>
          <w:rFonts w:asciiTheme="minorHAnsi" w:hAnsiTheme="minorHAnsi" w:cstheme="minorHAnsi"/>
          <w:b/>
          <w:color w:val="000000" w:themeColor="text1"/>
        </w:rPr>
        <w:t>/202</w:t>
      </w:r>
      <w:r w:rsidR="004912B1">
        <w:rPr>
          <w:rFonts w:asciiTheme="minorHAnsi" w:hAnsiTheme="minorHAnsi" w:cstheme="minorHAnsi"/>
          <w:b/>
          <w:color w:val="000000" w:themeColor="text1"/>
        </w:rPr>
        <w:t>7</w:t>
      </w:r>
      <w:r w:rsidR="00C80080" w:rsidRPr="00754399">
        <w:rPr>
          <w:rFonts w:asciiTheme="minorHAnsi" w:hAnsiTheme="minorHAnsi" w:cstheme="minorHAnsi"/>
          <w:b/>
          <w:color w:val="000000" w:themeColor="text1"/>
        </w:rPr>
        <w:t>:</w:t>
      </w:r>
    </w:p>
    <w:p w:rsidR="000F2985" w:rsidRPr="00754399" w:rsidRDefault="00FA1DAD" w:rsidP="00A35DF2">
      <w:pPr>
        <w:pStyle w:val="NormalnyWeb"/>
        <w:numPr>
          <w:ilvl w:val="0"/>
          <w:numId w:val="16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</w:rPr>
        <w:t xml:space="preserve">Karta zapisu – zgłoszenie dla dzieci z obwodu szkoły </w:t>
      </w:r>
      <w:r w:rsidR="000F2985" w:rsidRPr="00754399">
        <w:rPr>
          <w:rFonts w:asciiTheme="minorHAnsi" w:hAnsiTheme="minorHAnsi" w:cstheme="minorHAnsi"/>
          <w:color w:val="000000" w:themeColor="text1"/>
        </w:rPr>
        <w:t> </w:t>
      </w:r>
    </w:p>
    <w:p w:rsidR="000F2985" w:rsidRPr="00754399" w:rsidRDefault="00FA1DAD" w:rsidP="009F6B0F">
      <w:pPr>
        <w:pStyle w:val="NormalnyWeb"/>
        <w:numPr>
          <w:ilvl w:val="0"/>
          <w:numId w:val="16"/>
        </w:num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</w:rPr>
        <w:t xml:space="preserve">Wniosek o przyjęcie – wniosek dla dzieci spoza obwodu szkoły </w:t>
      </w:r>
      <w:r w:rsidR="003E3375" w:rsidRPr="00754399">
        <w:rPr>
          <w:rFonts w:asciiTheme="minorHAnsi" w:hAnsiTheme="minorHAnsi" w:cstheme="minorHAnsi"/>
          <w:color w:val="000000" w:themeColor="text1"/>
        </w:rPr>
        <w:t xml:space="preserve">(jeżeli szkoła dysponuje wolnymi miejscami) </w:t>
      </w:r>
    </w:p>
    <w:p w:rsidR="000F2985" w:rsidRPr="00754399" w:rsidRDefault="000F2985" w:rsidP="00BB138D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b/>
          <w:color w:val="0070C0"/>
        </w:rPr>
      </w:pPr>
      <w:r w:rsidRPr="00754399">
        <w:rPr>
          <w:rFonts w:asciiTheme="minorHAnsi" w:hAnsiTheme="minorHAnsi" w:cstheme="minorHAnsi"/>
          <w:b/>
          <w:color w:val="0070C0"/>
        </w:rPr>
        <w:t xml:space="preserve">Listy kandydatów zakwalifikowanych i </w:t>
      </w:r>
      <w:r w:rsidR="00364511">
        <w:rPr>
          <w:rFonts w:asciiTheme="minorHAnsi" w:hAnsiTheme="minorHAnsi" w:cstheme="minorHAnsi"/>
          <w:b/>
          <w:color w:val="0070C0"/>
        </w:rPr>
        <w:t>niezakwalifikowanych do szkoły</w:t>
      </w:r>
      <w:r w:rsidR="004912B1">
        <w:rPr>
          <w:rFonts w:asciiTheme="minorHAnsi" w:hAnsiTheme="minorHAnsi" w:cstheme="minorHAnsi"/>
          <w:b/>
          <w:color w:val="0070C0"/>
        </w:rPr>
        <w:t xml:space="preserve"> – 13.04</w:t>
      </w:r>
      <w:r w:rsidR="004912B1">
        <w:rPr>
          <w:rFonts w:asciiTheme="minorHAnsi" w:hAnsiTheme="minorHAnsi" w:cstheme="minorHAnsi"/>
          <w:b/>
          <w:bCs/>
          <w:color w:val="0070C0"/>
          <w:bdr w:val="none" w:sz="0" w:space="0" w:color="auto" w:frame="1"/>
        </w:rPr>
        <w:t>.</w:t>
      </w:r>
      <w:r w:rsidR="00CD6C45" w:rsidRPr="00754399">
        <w:rPr>
          <w:rFonts w:asciiTheme="minorHAnsi" w:hAnsiTheme="minorHAnsi" w:cstheme="minorHAnsi"/>
          <w:b/>
          <w:bCs/>
          <w:color w:val="0070C0"/>
          <w:bdr w:val="none" w:sz="0" w:space="0" w:color="auto" w:frame="1"/>
        </w:rPr>
        <w:t>202</w:t>
      </w:r>
      <w:r w:rsidR="004912B1">
        <w:rPr>
          <w:rFonts w:asciiTheme="minorHAnsi" w:hAnsiTheme="minorHAnsi" w:cstheme="minorHAnsi"/>
          <w:b/>
          <w:bCs/>
          <w:color w:val="0070C0"/>
          <w:bdr w:val="none" w:sz="0" w:space="0" w:color="auto" w:frame="1"/>
        </w:rPr>
        <w:t>6</w:t>
      </w:r>
      <w:r w:rsidRPr="00754399">
        <w:rPr>
          <w:rFonts w:asciiTheme="minorHAnsi" w:hAnsiTheme="minorHAnsi" w:cstheme="minorHAnsi"/>
          <w:b/>
          <w:bCs/>
          <w:color w:val="0070C0"/>
          <w:bdr w:val="none" w:sz="0" w:space="0" w:color="auto" w:frame="1"/>
        </w:rPr>
        <w:t>r.</w:t>
      </w:r>
    </w:p>
    <w:p w:rsidR="000F2985" w:rsidRPr="00754399" w:rsidRDefault="000F2985" w:rsidP="008A36BD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b/>
          <w:color w:val="E36C0A" w:themeColor="accent6" w:themeShade="BF"/>
          <w:u w:val="single"/>
        </w:rPr>
      </w:pPr>
      <w:r w:rsidRPr="00754399">
        <w:rPr>
          <w:rFonts w:asciiTheme="minorHAnsi" w:hAnsiTheme="minorHAnsi" w:cstheme="minorHAnsi"/>
          <w:b/>
          <w:iCs/>
          <w:color w:val="E36C0A" w:themeColor="accent6" w:themeShade="BF"/>
          <w:bdr w:val="none" w:sz="0" w:space="0" w:color="auto" w:frame="1"/>
        </w:rPr>
        <w:t xml:space="preserve">Po publikacji list kandydatów zakwalifikowanych do szkoły, w terminie </w:t>
      </w:r>
      <w:r w:rsidR="00CD6C45" w:rsidRPr="00754399">
        <w:rPr>
          <w:rFonts w:asciiTheme="minorHAnsi" w:hAnsiTheme="minorHAnsi" w:cstheme="minorHAnsi"/>
          <w:b/>
          <w:iCs/>
          <w:color w:val="E36C0A" w:themeColor="accent6" w:themeShade="BF"/>
          <w:bdr w:val="none" w:sz="0" w:space="0" w:color="auto" w:frame="1"/>
        </w:rPr>
        <w:br/>
      </w:r>
      <w:r w:rsidR="004912B1">
        <w:rPr>
          <w:rFonts w:asciiTheme="minorHAnsi" w:hAnsiTheme="minorHAnsi" w:cstheme="minorHAnsi"/>
          <w:b/>
          <w:iCs/>
          <w:color w:val="E36C0A" w:themeColor="accent6" w:themeShade="BF"/>
          <w:bdr w:val="none" w:sz="0" w:space="0" w:color="auto" w:frame="1"/>
        </w:rPr>
        <w:t>od 14</w:t>
      </w:r>
      <w:r w:rsidRPr="00754399">
        <w:rPr>
          <w:rFonts w:asciiTheme="minorHAnsi" w:hAnsiTheme="minorHAnsi" w:cstheme="minorHAnsi"/>
          <w:b/>
          <w:iCs/>
          <w:color w:val="E36C0A" w:themeColor="accent6" w:themeShade="BF"/>
          <w:bdr w:val="none" w:sz="0" w:space="0" w:color="auto" w:frame="1"/>
        </w:rPr>
        <w:t xml:space="preserve"> kwietnia do </w:t>
      </w:r>
      <w:r w:rsidR="004912B1">
        <w:rPr>
          <w:rFonts w:asciiTheme="minorHAnsi" w:hAnsiTheme="minorHAnsi" w:cstheme="minorHAnsi"/>
          <w:b/>
          <w:iCs/>
          <w:color w:val="E36C0A" w:themeColor="accent6" w:themeShade="BF"/>
          <w:bdr w:val="none" w:sz="0" w:space="0" w:color="auto" w:frame="1"/>
        </w:rPr>
        <w:t>22</w:t>
      </w:r>
      <w:r w:rsidR="00364511">
        <w:rPr>
          <w:rFonts w:asciiTheme="minorHAnsi" w:hAnsiTheme="minorHAnsi" w:cstheme="minorHAnsi"/>
          <w:b/>
          <w:iCs/>
          <w:color w:val="E36C0A" w:themeColor="accent6" w:themeShade="BF"/>
          <w:bdr w:val="none" w:sz="0" w:space="0" w:color="auto" w:frame="1"/>
        </w:rPr>
        <w:t xml:space="preserve"> kwietnia 202</w:t>
      </w:r>
      <w:r w:rsidR="004912B1">
        <w:rPr>
          <w:rFonts w:asciiTheme="minorHAnsi" w:hAnsiTheme="minorHAnsi" w:cstheme="minorHAnsi"/>
          <w:b/>
          <w:iCs/>
          <w:color w:val="E36C0A" w:themeColor="accent6" w:themeShade="BF"/>
          <w:bdr w:val="none" w:sz="0" w:space="0" w:color="auto" w:frame="1"/>
        </w:rPr>
        <w:t>6</w:t>
      </w:r>
      <w:r w:rsidRPr="00754399">
        <w:rPr>
          <w:rFonts w:asciiTheme="minorHAnsi" w:hAnsiTheme="minorHAnsi" w:cstheme="minorHAnsi"/>
          <w:b/>
          <w:iCs/>
          <w:color w:val="E36C0A" w:themeColor="accent6" w:themeShade="BF"/>
          <w:bdr w:val="none" w:sz="0" w:space="0" w:color="auto" w:frame="1"/>
        </w:rPr>
        <w:t xml:space="preserve">r., rodzice kandydatów składają </w:t>
      </w:r>
      <w:r w:rsidRPr="00754399">
        <w:rPr>
          <w:rFonts w:asciiTheme="minorHAnsi" w:hAnsiTheme="minorHAnsi" w:cstheme="minorHAnsi"/>
          <w:b/>
          <w:iCs/>
          <w:color w:val="E36C0A" w:themeColor="accent6" w:themeShade="BF"/>
          <w:u w:val="single"/>
          <w:bdr w:val="none" w:sz="0" w:space="0" w:color="auto" w:frame="1"/>
        </w:rPr>
        <w:t>pisem</w:t>
      </w:r>
      <w:r w:rsidR="003E3375" w:rsidRPr="00754399">
        <w:rPr>
          <w:rFonts w:asciiTheme="minorHAnsi" w:hAnsiTheme="minorHAnsi" w:cstheme="minorHAnsi"/>
          <w:b/>
          <w:iCs/>
          <w:color w:val="E36C0A" w:themeColor="accent6" w:themeShade="BF"/>
          <w:u w:val="single"/>
          <w:bdr w:val="none" w:sz="0" w:space="0" w:color="auto" w:frame="1"/>
        </w:rPr>
        <w:t>ne potwierdzenie woli przyjęcia.</w:t>
      </w:r>
      <w:r w:rsidRPr="00754399">
        <w:rPr>
          <w:rFonts w:asciiTheme="minorHAnsi" w:hAnsiTheme="minorHAnsi" w:cstheme="minorHAnsi"/>
          <w:b/>
          <w:iCs/>
          <w:color w:val="E36C0A" w:themeColor="accent6" w:themeShade="BF"/>
          <w:u w:val="single"/>
          <w:bdr w:val="none" w:sz="0" w:space="0" w:color="auto" w:frame="1"/>
        </w:rPr>
        <w:t xml:space="preserve"> </w:t>
      </w:r>
    </w:p>
    <w:p w:rsidR="000F2985" w:rsidRPr="00754399" w:rsidRDefault="000F2985" w:rsidP="004912B1">
      <w:pPr>
        <w:pStyle w:val="NormalnyWeb"/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color w:val="0070C0"/>
        </w:rPr>
      </w:pPr>
      <w:r w:rsidRPr="00754399">
        <w:rPr>
          <w:rFonts w:asciiTheme="minorHAnsi" w:hAnsiTheme="minorHAnsi" w:cstheme="minorHAnsi"/>
          <w:b/>
          <w:color w:val="0070C0"/>
        </w:rPr>
        <w:t xml:space="preserve">Listy kandydatów przyjętych i nieprzyjętych do szkoły </w:t>
      </w:r>
      <w:r w:rsidR="00FA1DAD">
        <w:rPr>
          <w:rFonts w:asciiTheme="minorHAnsi" w:hAnsiTheme="minorHAnsi" w:cstheme="minorHAnsi"/>
          <w:b/>
          <w:color w:val="0070C0"/>
        </w:rPr>
        <w:t>-</w:t>
      </w:r>
      <w:r w:rsidR="00A74EFE">
        <w:rPr>
          <w:rFonts w:asciiTheme="minorHAnsi" w:hAnsiTheme="minorHAnsi" w:cstheme="minorHAnsi"/>
          <w:b/>
          <w:color w:val="0070C0"/>
        </w:rPr>
        <w:t xml:space="preserve"> </w:t>
      </w:r>
      <w:r w:rsidR="004912B1">
        <w:rPr>
          <w:rFonts w:asciiTheme="minorHAnsi" w:hAnsiTheme="minorHAnsi" w:cstheme="minorHAnsi"/>
          <w:b/>
          <w:bCs/>
          <w:color w:val="0070C0"/>
          <w:bdr w:val="none" w:sz="0" w:space="0" w:color="auto" w:frame="1"/>
        </w:rPr>
        <w:t>24</w:t>
      </w:r>
      <w:r w:rsidR="00364511">
        <w:rPr>
          <w:rFonts w:asciiTheme="minorHAnsi" w:hAnsiTheme="minorHAnsi" w:cstheme="minorHAnsi"/>
          <w:b/>
          <w:bCs/>
          <w:color w:val="0070C0"/>
          <w:bdr w:val="none" w:sz="0" w:space="0" w:color="auto" w:frame="1"/>
        </w:rPr>
        <w:t xml:space="preserve"> kwietnia 202</w:t>
      </w:r>
      <w:r w:rsidR="004912B1">
        <w:rPr>
          <w:rFonts w:asciiTheme="minorHAnsi" w:hAnsiTheme="minorHAnsi" w:cstheme="minorHAnsi"/>
          <w:b/>
          <w:bCs/>
          <w:color w:val="0070C0"/>
          <w:bdr w:val="none" w:sz="0" w:space="0" w:color="auto" w:frame="1"/>
        </w:rPr>
        <w:t>6</w:t>
      </w:r>
      <w:r w:rsidRPr="00754399">
        <w:rPr>
          <w:rFonts w:asciiTheme="minorHAnsi" w:hAnsiTheme="minorHAnsi" w:cstheme="minorHAnsi"/>
          <w:b/>
          <w:bCs/>
          <w:color w:val="0070C0"/>
          <w:bdr w:val="none" w:sz="0" w:space="0" w:color="auto" w:frame="1"/>
        </w:rPr>
        <w:t>r.</w:t>
      </w:r>
    </w:p>
    <w:p w:rsidR="00B869AA" w:rsidRPr="00754399" w:rsidRDefault="00B869AA" w:rsidP="00B869AA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54399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OBWÓD SZKOLNY </w:t>
      </w:r>
      <w:r w:rsidRPr="00754399">
        <w:rPr>
          <w:rFonts w:eastAsia="Times New Roman" w:cstheme="minorHAnsi"/>
          <w:color w:val="000000" w:themeColor="text1"/>
          <w:sz w:val="24"/>
          <w:szCs w:val="24"/>
        </w:rPr>
        <w:t xml:space="preserve">Obwód Szkoły Podstawowej w Leśnej obejmuje całe sołectwo Leśna.  </w:t>
      </w:r>
      <w:r w:rsidRPr="00754399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8A36BD" w:rsidRPr="00EF62B5" w:rsidRDefault="008A36BD" w:rsidP="00754399">
      <w:pPr>
        <w:jc w:val="both"/>
        <w:rPr>
          <w:rFonts w:ascii="Arial" w:hAnsi="Arial" w:cs="Arial"/>
          <w:b/>
          <w:bCs/>
          <w:color w:val="747474"/>
          <w:bdr w:val="none" w:sz="0" w:space="0" w:color="auto" w:frame="1"/>
          <w:shd w:val="clear" w:color="auto" w:fill="FFFFFF"/>
        </w:rPr>
      </w:pPr>
      <w:r w:rsidRPr="00CD6C45">
        <w:rPr>
          <w:rFonts w:ascii="Arial" w:hAnsi="Arial" w:cs="Arial"/>
          <w:b/>
          <w:bCs/>
          <w:color w:val="747474"/>
          <w:u w:val="single"/>
          <w:bdr w:val="none" w:sz="0" w:space="0" w:color="auto" w:frame="1"/>
          <w:shd w:val="clear" w:color="auto" w:fill="FFFFFF"/>
        </w:rPr>
        <w:t>Prosimy zwrócić uwagę, aby dokumenty były kompletne i podpisane przez rodziców we wszystkich oznaczonych miejscach.</w:t>
      </w:r>
      <w:r w:rsidRPr="00FA1DAD">
        <w:rPr>
          <w:rFonts w:ascii="Arial" w:hAnsi="Arial" w:cs="Arial"/>
          <w:b/>
          <w:bCs/>
          <w:color w:val="747474"/>
          <w:bdr w:val="none" w:sz="0" w:space="0" w:color="auto" w:frame="1"/>
          <w:shd w:val="clear" w:color="auto" w:fill="FFFFFF"/>
        </w:rPr>
        <w:t> </w:t>
      </w:r>
      <w:r w:rsidR="001F1527" w:rsidRPr="00EF62B5">
        <w:rPr>
          <w:rFonts w:ascii="Arial" w:hAnsi="Arial" w:cs="Arial"/>
          <w:b/>
          <w:bCs/>
          <w:color w:val="747474"/>
          <w:bdr w:val="none" w:sz="0" w:space="0" w:color="auto" w:frame="1"/>
          <w:shd w:val="clear" w:color="auto" w:fill="FFFFFF"/>
        </w:rPr>
        <w:t>W uzasadnionych przypadkach oczekujemy na  zgłoszenia przesłane elektronicznie na szkolny adres mailowy.</w:t>
      </w:r>
    </w:p>
    <w:p w:rsidR="00E06BD8" w:rsidRPr="00EF62B5" w:rsidRDefault="008A36BD" w:rsidP="00754399">
      <w:pPr>
        <w:jc w:val="both"/>
        <w:rPr>
          <w:rFonts w:cstheme="minorHAnsi"/>
        </w:rPr>
      </w:pPr>
      <w:r w:rsidRPr="00EF62B5">
        <w:rPr>
          <w:rFonts w:ascii="Arial" w:hAnsi="Arial" w:cs="Arial"/>
          <w:b/>
          <w:bCs/>
          <w:color w:val="747474"/>
          <w:bdr w:val="none" w:sz="0" w:space="0" w:color="auto" w:frame="1"/>
          <w:shd w:val="clear" w:color="auto" w:fill="FFFFFF"/>
        </w:rPr>
        <w:t>Czyste druki rekrutacyjne udostępnione będą przy wejściu do szkoły</w:t>
      </w:r>
      <w:r w:rsidR="001F1527" w:rsidRPr="00EF62B5">
        <w:rPr>
          <w:rFonts w:ascii="Arial" w:hAnsi="Arial" w:cs="Arial"/>
          <w:b/>
          <w:bCs/>
          <w:color w:val="747474"/>
          <w:bdr w:val="none" w:sz="0" w:space="0" w:color="auto" w:frame="1"/>
          <w:shd w:val="clear" w:color="auto" w:fill="FFFFFF"/>
        </w:rPr>
        <w:t>/przedszkola</w:t>
      </w:r>
      <w:r w:rsidRPr="00EF62B5">
        <w:rPr>
          <w:rFonts w:ascii="Arial" w:hAnsi="Arial" w:cs="Arial"/>
          <w:b/>
          <w:bCs/>
          <w:color w:val="747474"/>
          <w:bdr w:val="none" w:sz="0" w:space="0" w:color="auto" w:frame="1"/>
          <w:shd w:val="clear" w:color="auto" w:fill="FFFFFF"/>
        </w:rPr>
        <w:t xml:space="preserve"> lub można je pobrać w wersji elektronicznej ze szkolnej strony internetowej.</w:t>
      </w:r>
    </w:p>
    <w:p w:rsidR="00533FA1" w:rsidRPr="00BA67F2" w:rsidRDefault="00533FA1" w:rsidP="00BE50CD">
      <w:pPr>
        <w:shd w:val="clear" w:color="auto" w:fill="FFFFFF"/>
        <w:spacing w:after="0"/>
        <w:jc w:val="center"/>
        <w:textAlignment w:val="baseline"/>
        <w:rPr>
          <w:rFonts w:eastAsia="Times New Roman" w:cstheme="minorHAnsi"/>
          <w:b/>
          <w:bCs/>
          <w:color w:val="0070C0"/>
          <w:sz w:val="40"/>
          <w:szCs w:val="24"/>
          <w:bdr w:val="none" w:sz="0" w:space="0" w:color="auto" w:frame="1"/>
        </w:rPr>
        <w:sectPr w:rsidR="00533FA1" w:rsidRPr="00BA67F2" w:rsidSect="00BB3057">
          <w:pgSz w:w="11907" w:h="16839" w:code="9"/>
          <w:pgMar w:top="709" w:right="1417" w:bottom="993" w:left="1417" w:header="708" w:footer="708" w:gutter="0"/>
          <w:cols w:space="708"/>
          <w:docGrid w:linePitch="360"/>
        </w:sectPr>
      </w:pPr>
    </w:p>
    <w:p w:rsidR="00543521" w:rsidRDefault="00A718DF" w:rsidP="00543521">
      <w:pPr>
        <w:shd w:val="clear" w:color="auto" w:fill="FFFFFF"/>
        <w:spacing w:after="0"/>
        <w:jc w:val="center"/>
        <w:textAlignment w:val="baseline"/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</w:pPr>
      <w:r w:rsidRPr="00754399"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  <w:lastRenderedPageBreak/>
        <w:t xml:space="preserve">Terminy postępowania rekrutacyjnego oraz postępowania uzupełniającego, </w:t>
      </w:r>
      <w:r w:rsidR="00BE50CD" w:rsidRPr="00754399"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  <w:br/>
      </w:r>
      <w:r w:rsidRPr="00754399"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  <w:t xml:space="preserve">a także terminy składania dokumentów do klasy pierwszej Szkoły Podstawowej </w:t>
      </w:r>
      <w:r w:rsidR="00C234FA" w:rsidRPr="00754399"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  <w:t>w Leśnej</w:t>
      </w:r>
      <w:r w:rsidR="00D707AA" w:rsidRPr="00754399"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  <w:t xml:space="preserve"> na rok szkolny 202</w:t>
      </w:r>
      <w:r w:rsidR="00543521"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  <w:t>6</w:t>
      </w:r>
      <w:r w:rsidR="00364511"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  <w:t>/202</w:t>
      </w:r>
      <w:r w:rsidR="00543521"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  <w:t>7</w:t>
      </w:r>
    </w:p>
    <w:p w:rsidR="004912B1" w:rsidRPr="00543521" w:rsidRDefault="004912B1" w:rsidP="00543521">
      <w:pPr>
        <w:shd w:val="clear" w:color="auto" w:fill="FFFFFF"/>
        <w:spacing w:after="0"/>
        <w:jc w:val="center"/>
        <w:textAlignment w:val="baseline"/>
        <w:rPr>
          <w:rFonts w:eastAsia="Times New Roman" w:cstheme="minorHAnsi"/>
          <w:b/>
          <w:bCs/>
          <w:color w:val="0070C0"/>
          <w:sz w:val="28"/>
          <w:szCs w:val="23"/>
          <w:bdr w:val="none" w:sz="0" w:space="0" w:color="auto" w:frame="1"/>
        </w:rPr>
      </w:pPr>
    </w:p>
    <w:p w:rsidR="00543521" w:rsidRDefault="00543521" w:rsidP="00543521">
      <w:pPr>
        <w:pStyle w:val="Normalny1"/>
        <w:jc w:val="both"/>
        <w:rPr>
          <w:rFonts w:ascii="Times New Roman" w:hAnsi="Times New Roman"/>
        </w:rPr>
      </w:pPr>
      <w:r>
        <w:rPr>
          <w:rStyle w:val="Domylnaczcionkaakapitu1"/>
          <w:rFonts w:ascii="Times New Roman" w:hAnsi="Times New Roman"/>
          <w:b/>
        </w:rPr>
        <w:t xml:space="preserve">Harmonogram czynności w postępowaniu rekrutacyjnym i postępowaniu uzupełniającym                  na rok szkolny 2026/2027 do </w:t>
      </w:r>
      <w:r>
        <w:rPr>
          <w:rStyle w:val="Domylnaczcionkaakapitu1"/>
          <w:rFonts w:ascii="Times New Roman" w:hAnsi="Times New Roman"/>
          <w:b/>
          <w:u w:val="single"/>
        </w:rPr>
        <w:t>klas pierwszych publicznych szkół podstawowych</w:t>
      </w:r>
      <w:r>
        <w:rPr>
          <w:rStyle w:val="Domylnaczcionkaakapitu1"/>
          <w:rFonts w:ascii="Times New Roman" w:hAnsi="Times New Roman"/>
          <w:b/>
        </w:rPr>
        <w:t xml:space="preserve"> wchodzących </w:t>
      </w:r>
      <w:r>
        <w:rPr>
          <w:rStyle w:val="Domylnaczcionkaakapitu1"/>
          <w:rFonts w:ascii="Times New Roman" w:hAnsi="Times New Roman"/>
          <w:b/>
        </w:rPr>
        <w:br/>
        <w:t>w skład Zespołów Szkolno-Przedszkolnych dla których</w:t>
      </w:r>
      <w:r>
        <w:rPr>
          <w:rStyle w:val="Domylnaczcionkaakapitu1"/>
          <w:rFonts w:ascii="Times New Roman" w:hAnsi="Times New Roman"/>
        </w:rPr>
        <w:t xml:space="preserve"> </w:t>
      </w:r>
      <w:r>
        <w:rPr>
          <w:rStyle w:val="Domylnaczcionkaakapitu1"/>
          <w:rFonts w:ascii="Times New Roman" w:hAnsi="Times New Roman"/>
          <w:b/>
        </w:rPr>
        <w:t>organem</w:t>
      </w:r>
      <w:r>
        <w:rPr>
          <w:rStyle w:val="Domylnaczcionkaakapitu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Domylnaczcionkaakapitu1"/>
          <w:rFonts w:ascii="Times New Roman" w:hAnsi="Times New Roman"/>
          <w:b/>
        </w:rPr>
        <w:t>prowadzącym jest Gmina Lipowa.</w:t>
      </w:r>
    </w:p>
    <w:tbl>
      <w:tblPr>
        <w:tblW w:w="9600" w:type="dxa"/>
        <w:tblInd w:w="108" w:type="dxa"/>
        <w:tblLayout w:type="fixed"/>
        <w:tblLook w:val="04A0"/>
      </w:tblPr>
      <w:tblGrid>
        <w:gridCol w:w="534"/>
        <w:gridCol w:w="3683"/>
        <w:gridCol w:w="2688"/>
        <w:gridCol w:w="2695"/>
      </w:tblGrid>
      <w:tr w:rsidR="00543521" w:rsidTr="00AF33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:rsid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:rsid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 postępowaniu uzupełniającym</w:t>
            </w:r>
          </w:p>
        </w:tc>
      </w:tr>
      <w:tr w:rsidR="00543521" w:rsidTr="00AF33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43521" w:rsidTr="004912B1">
        <w:trPr>
          <w:trHeight w:val="1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43521" w:rsidRPr="004912B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Złożenie wniosku o przyjęcie do klasy pierwszej szkoły podstawowej wraz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z dokumentami potwierdzającymi spełnianie przez kandydata warunków lub kryteriów branych pod uwagę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postępowaniu rekrutacyjnym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02.03.2026 r. – 25.03.2026 r.</w:t>
            </w: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27.04.2026 r. – 18.05.2026 r.</w:t>
            </w: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543521" w:rsidTr="004912B1">
        <w:trPr>
          <w:trHeight w:val="12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43521" w:rsidRPr="004912B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Przeprowadzenie prób sprawności fizycznej, o których mowa w art. 137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ust. 1 pkt. 3 ustawy z dnia 14 grudnia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2016 r. Prawo oświatowe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20.03.2026 r.</w:t>
            </w: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18.05.2026 r.</w:t>
            </w: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543521" w:rsidTr="004912B1">
        <w:trPr>
          <w:trHeight w:val="16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43521" w:rsidRPr="004912B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Podanie do publicznej wiadomości przez komisję rekrutacyjną listy kandydatów, którzy uzyskali pozytywne wyniki prób sprawności fizycznej, o których mowa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art. 137 ust. 1 pkt. 3 ustawy z dnia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14 grudnia 2016 r. Prawo oświatowe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24.03.2026 r.</w:t>
            </w: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20.05.2026 r.</w:t>
            </w: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543521" w:rsidTr="00AF33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43521" w:rsidRPr="004912B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Weryfikacja przez komisję rekrutacyjną wniosków o przyjęcie do klasy pierwszej szkoły podstawowej i dokumentów potwierdzających spełnianie przez kandydata warunków lub kryteriów branych pod uwagę w postępowaniu rekrutacyjnym, w tym dokonanie przez przewodniczącego komisji rekrutacyjnej czynności o których mowa w art. 150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ust. 7 ustawy z dnia 14 grudnia 2016 r. Prawo oświatowe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27.03.2026 r. – 10.04.2026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21.05.2026 r. – 27.05.2026 r.</w:t>
            </w: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543521" w:rsidTr="004912B1">
        <w:trPr>
          <w:trHeight w:val="12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43521" w:rsidRPr="004912B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13.04.2026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28.05.2026 r.</w:t>
            </w:r>
          </w:p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543521" w:rsidTr="00AF33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43521" w:rsidRPr="004912B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14.04.2026 r. – 22.04.2026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29.05.2026 r. – 05.06.2026 r.</w:t>
            </w:r>
          </w:p>
        </w:tc>
      </w:tr>
      <w:tr w:rsidR="00543521" w:rsidTr="00AF33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Default="00543521" w:rsidP="00AF333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21" w:rsidRDefault="00543521" w:rsidP="00AF333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43521" w:rsidRDefault="00543521" w:rsidP="00AF333A">
            <w:pPr>
              <w:pStyle w:val="Normalny1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24.04.2026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21" w:rsidRPr="00543521" w:rsidRDefault="00543521" w:rsidP="00AF333A">
            <w:pPr>
              <w:pStyle w:val="Normalny1"/>
              <w:spacing w:after="0" w:line="240" w:lineRule="auto"/>
              <w:jc w:val="center"/>
              <w:rPr>
                <w:b/>
              </w:rPr>
            </w:pPr>
            <w:r w:rsidRPr="00543521">
              <w:rPr>
                <w:rFonts w:ascii="Times New Roman" w:hAnsi="Times New Roman"/>
                <w:b/>
                <w:sz w:val="20"/>
                <w:szCs w:val="20"/>
              </w:rPr>
              <w:t>08.06.2026 r.</w:t>
            </w:r>
          </w:p>
        </w:tc>
      </w:tr>
    </w:tbl>
    <w:p w:rsidR="003813E0" w:rsidRPr="00A74EFE" w:rsidRDefault="003813E0" w:rsidP="00543521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color w:val="0070C0"/>
          <w:sz w:val="20"/>
          <w:szCs w:val="23"/>
          <w:bdr w:val="none" w:sz="0" w:space="0" w:color="auto" w:frame="1"/>
        </w:rPr>
      </w:pPr>
    </w:p>
    <w:sectPr w:rsidR="003813E0" w:rsidRPr="00A74EFE" w:rsidSect="00BB3057">
      <w:pgSz w:w="11907" w:h="16839" w:code="9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156"/>
    <w:multiLevelType w:val="hybridMultilevel"/>
    <w:tmpl w:val="D70A31B2"/>
    <w:lvl w:ilvl="0" w:tplc="05F837FA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1854"/>
    <w:multiLevelType w:val="multilevel"/>
    <w:tmpl w:val="FDE6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11C1F"/>
    <w:multiLevelType w:val="hybridMultilevel"/>
    <w:tmpl w:val="26B8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B530A"/>
    <w:multiLevelType w:val="hybridMultilevel"/>
    <w:tmpl w:val="C4C2B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2751"/>
    <w:multiLevelType w:val="hybridMultilevel"/>
    <w:tmpl w:val="246489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A036EC"/>
    <w:multiLevelType w:val="hybridMultilevel"/>
    <w:tmpl w:val="3078EB1C"/>
    <w:lvl w:ilvl="0" w:tplc="1536FE88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E29BD"/>
    <w:multiLevelType w:val="hybridMultilevel"/>
    <w:tmpl w:val="0428A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B2BE8"/>
    <w:multiLevelType w:val="hybridMultilevel"/>
    <w:tmpl w:val="49581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23D60"/>
    <w:multiLevelType w:val="hybridMultilevel"/>
    <w:tmpl w:val="0318270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72290"/>
    <w:multiLevelType w:val="hybridMultilevel"/>
    <w:tmpl w:val="5D5E6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62A4C"/>
    <w:multiLevelType w:val="hybridMultilevel"/>
    <w:tmpl w:val="DBF85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A1D4F"/>
    <w:multiLevelType w:val="hybridMultilevel"/>
    <w:tmpl w:val="0AA819DA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>
    <w:nsid w:val="5EE11B2F"/>
    <w:multiLevelType w:val="hybridMultilevel"/>
    <w:tmpl w:val="1D1656D6"/>
    <w:lvl w:ilvl="0" w:tplc="1362D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4945B30"/>
    <w:multiLevelType w:val="hybridMultilevel"/>
    <w:tmpl w:val="EFA63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E5748"/>
    <w:multiLevelType w:val="hybridMultilevel"/>
    <w:tmpl w:val="19EE044A"/>
    <w:lvl w:ilvl="0" w:tplc="ECB8D53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7D27CAC"/>
    <w:multiLevelType w:val="hybridMultilevel"/>
    <w:tmpl w:val="456C98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B0B1C92"/>
    <w:multiLevelType w:val="hybridMultilevel"/>
    <w:tmpl w:val="84789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879BD"/>
    <w:multiLevelType w:val="hybridMultilevel"/>
    <w:tmpl w:val="B2A4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14"/>
  </w:num>
  <w:num w:numId="8">
    <w:abstractNumId w:val="8"/>
  </w:num>
  <w:num w:numId="9">
    <w:abstractNumId w:val="3"/>
  </w:num>
  <w:num w:numId="10">
    <w:abstractNumId w:val="4"/>
  </w:num>
  <w:num w:numId="11">
    <w:abstractNumId w:val="17"/>
  </w:num>
  <w:num w:numId="12">
    <w:abstractNumId w:val="10"/>
  </w:num>
  <w:num w:numId="13">
    <w:abstractNumId w:val="16"/>
  </w:num>
  <w:num w:numId="14">
    <w:abstractNumId w:val="11"/>
  </w:num>
  <w:num w:numId="15">
    <w:abstractNumId w:val="13"/>
  </w:num>
  <w:num w:numId="16">
    <w:abstractNumId w:val="2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718DF"/>
    <w:rsid w:val="000175A9"/>
    <w:rsid w:val="0004108F"/>
    <w:rsid w:val="000410CA"/>
    <w:rsid w:val="00041626"/>
    <w:rsid w:val="00070118"/>
    <w:rsid w:val="0007660C"/>
    <w:rsid w:val="00093C62"/>
    <w:rsid w:val="000B641F"/>
    <w:rsid w:val="000B7281"/>
    <w:rsid w:val="000C1A09"/>
    <w:rsid w:val="000F2985"/>
    <w:rsid w:val="00102FD7"/>
    <w:rsid w:val="00111767"/>
    <w:rsid w:val="0017026F"/>
    <w:rsid w:val="00181F9B"/>
    <w:rsid w:val="0019768F"/>
    <w:rsid w:val="001A529B"/>
    <w:rsid w:val="001C2EE3"/>
    <w:rsid w:val="001C6F0F"/>
    <w:rsid w:val="001C7042"/>
    <w:rsid w:val="001E1C05"/>
    <w:rsid w:val="001F1527"/>
    <w:rsid w:val="00202D91"/>
    <w:rsid w:val="00213931"/>
    <w:rsid w:val="002508E7"/>
    <w:rsid w:val="002570E3"/>
    <w:rsid w:val="00293518"/>
    <w:rsid w:val="002B3373"/>
    <w:rsid w:val="002C28CA"/>
    <w:rsid w:val="002D5815"/>
    <w:rsid w:val="002F1BF1"/>
    <w:rsid w:val="0030109F"/>
    <w:rsid w:val="00324E62"/>
    <w:rsid w:val="00337EF2"/>
    <w:rsid w:val="0035521F"/>
    <w:rsid w:val="00364511"/>
    <w:rsid w:val="003813E0"/>
    <w:rsid w:val="003B4DEB"/>
    <w:rsid w:val="003C3AB1"/>
    <w:rsid w:val="003E3375"/>
    <w:rsid w:val="0041796C"/>
    <w:rsid w:val="004239D5"/>
    <w:rsid w:val="0043676C"/>
    <w:rsid w:val="004912B1"/>
    <w:rsid w:val="004F792A"/>
    <w:rsid w:val="00533FA1"/>
    <w:rsid w:val="00543521"/>
    <w:rsid w:val="00544E32"/>
    <w:rsid w:val="00573F7A"/>
    <w:rsid w:val="0058568D"/>
    <w:rsid w:val="005B2B32"/>
    <w:rsid w:val="00645543"/>
    <w:rsid w:val="0065164A"/>
    <w:rsid w:val="006707D7"/>
    <w:rsid w:val="0069277C"/>
    <w:rsid w:val="006C5B21"/>
    <w:rsid w:val="006E36FA"/>
    <w:rsid w:val="006F44DC"/>
    <w:rsid w:val="00725F70"/>
    <w:rsid w:val="00737D0F"/>
    <w:rsid w:val="007417C9"/>
    <w:rsid w:val="00754399"/>
    <w:rsid w:val="0079182E"/>
    <w:rsid w:val="00793429"/>
    <w:rsid w:val="007D48D8"/>
    <w:rsid w:val="007E0BBE"/>
    <w:rsid w:val="007F65FC"/>
    <w:rsid w:val="00802030"/>
    <w:rsid w:val="00842E70"/>
    <w:rsid w:val="0084598F"/>
    <w:rsid w:val="008461DE"/>
    <w:rsid w:val="008824DA"/>
    <w:rsid w:val="00890541"/>
    <w:rsid w:val="008A36BD"/>
    <w:rsid w:val="008D1256"/>
    <w:rsid w:val="009034A8"/>
    <w:rsid w:val="00917926"/>
    <w:rsid w:val="00950973"/>
    <w:rsid w:val="00986C6E"/>
    <w:rsid w:val="00991DB2"/>
    <w:rsid w:val="00992916"/>
    <w:rsid w:val="00995416"/>
    <w:rsid w:val="009C0CF7"/>
    <w:rsid w:val="009F6B0F"/>
    <w:rsid w:val="00A14ECF"/>
    <w:rsid w:val="00A35DF2"/>
    <w:rsid w:val="00A718DF"/>
    <w:rsid w:val="00A74EFE"/>
    <w:rsid w:val="00AD21E0"/>
    <w:rsid w:val="00AF3221"/>
    <w:rsid w:val="00B00F6C"/>
    <w:rsid w:val="00B81A6A"/>
    <w:rsid w:val="00B867D9"/>
    <w:rsid w:val="00B869AA"/>
    <w:rsid w:val="00B9250D"/>
    <w:rsid w:val="00BA67F2"/>
    <w:rsid w:val="00BB138D"/>
    <w:rsid w:val="00BB2B7C"/>
    <w:rsid w:val="00BB3057"/>
    <w:rsid w:val="00BE50CD"/>
    <w:rsid w:val="00BE5140"/>
    <w:rsid w:val="00C234E9"/>
    <w:rsid w:val="00C234FA"/>
    <w:rsid w:val="00C25541"/>
    <w:rsid w:val="00C363C0"/>
    <w:rsid w:val="00C80080"/>
    <w:rsid w:val="00CD6C45"/>
    <w:rsid w:val="00D66917"/>
    <w:rsid w:val="00D707AA"/>
    <w:rsid w:val="00DC3823"/>
    <w:rsid w:val="00E06BD8"/>
    <w:rsid w:val="00E27167"/>
    <w:rsid w:val="00E821B6"/>
    <w:rsid w:val="00EF2EB5"/>
    <w:rsid w:val="00EF62B5"/>
    <w:rsid w:val="00F206CD"/>
    <w:rsid w:val="00F3353A"/>
    <w:rsid w:val="00F816C6"/>
    <w:rsid w:val="00F93853"/>
    <w:rsid w:val="00FA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C6E"/>
  </w:style>
  <w:style w:type="paragraph" w:styleId="Nagwek5">
    <w:name w:val="heading 5"/>
    <w:basedOn w:val="Normalny"/>
    <w:link w:val="Nagwek5Znak"/>
    <w:uiPriority w:val="9"/>
    <w:qFormat/>
    <w:rsid w:val="001702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718DF"/>
  </w:style>
  <w:style w:type="character" w:styleId="Hipercze">
    <w:name w:val="Hyperlink"/>
    <w:basedOn w:val="Domylnaczcionkaakapitu"/>
    <w:uiPriority w:val="99"/>
    <w:semiHidden/>
    <w:unhideWhenUsed/>
    <w:rsid w:val="00A718DF"/>
    <w:rPr>
      <w:color w:val="0000FF"/>
      <w:u w:val="single"/>
    </w:rPr>
  </w:style>
  <w:style w:type="table" w:styleId="Tabela-Siatka">
    <w:name w:val="Table Grid"/>
    <w:basedOn w:val="Standardowy"/>
    <w:uiPriority w:val="59"/>
    <w:rsid w:val="00B86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869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48D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EF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73F7A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170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E33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Normalny1">
    <w:name w:val="Normalny1"/>
    <w:rsid w:val="00543521"/>
    <w:pPr>
      <w:suppressAutoHyphens/>
    </w:pPr>
    <w:rPr>
      <w:rFonts w:ascii="Calibri" w:eastAsia="Calibri" w:hAnsi="Calibri" w:cs="Times New Roman"/>
      <w:lang w:eastAsia="en-US"/>
    </w:rPr>
  </w:style>
  <w:style w:type="character" w:customStyle="1" w:styleId="Domylnaczcionkaakapitu1">
    <w:name w:val="Domyślna czcionka akapitu1"/>
    <w:rsid w:val="00543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7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7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5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7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9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56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81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78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48603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584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97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645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271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68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601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80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913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583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85310">
                                                                                                                  <w:marLeft w:val="823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8617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5193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9860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009853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2581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894020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864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A71EF-CDB9-41AE-A1D2-063F3329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2026-02-26T08:01:00Z</cp:lastPrinted>
  <dcterms:created xsi:type="dcterms:W3CDTF">2026-02-26T08:02:00Z</dcterms:created>
  <dcterms:modified xsi:type="dcterms:W3CDTF">2026-02-26T08:30:00Z</dcterms:modified>
</cp:coreProperties>
</file>