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2201" w14:textId="77777777" w:rsidR="00A8593C" w:rsidRPr="00680EB1" w:rsidRDefault="00A8593C" w:rsidP="00A8593C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bookmarkStart w:id="0" w:name="_Hlk210041748"/>
      <w:r w:rsidRPr="00680EB1">
        <w:rPr>
          <w:rFonts w:asciiTheme="majorHAnsi" w:hAnsiTheme="majorHAnsi" w:cstheme="majorHAnsi"/>
          <w:sz w:val="20"/>
          <w:szCs w:val="20"/>
        </w:rPr>
        <w:t>KLAUZULA INFORMACYJNA - RODO</w:t>
      </w:r>
    </w:p>
    <w:p w14:paraId="76B3733D" w14:textId="5418382A" w:rsidR="00EE7CB7" w:rsidRPr="00C70B16" w:rsidRDefault="00EE7CB7" w:rsidP="00680EB1">
      <w:pPr>
        <w:pStyle w:val="Akapitzlist"/>
        <w:spacing w:line="240" w:lineRule="auto"/>
        <w:ind w:left="360"/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C70B16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oraz art. 14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02F96A6" w14:textId="77777777" w:rsidR="004907FB" w:rsidRPr="00C70B16" w:rsidRDefault="004907FB" w:rsidP="00A14EFC">
      <w:pPr>
        <w:pStyle w:val="Akapitzlist"/>
        <w:spacing w:line="240" w:lineRule="auto"/>
        <w:ind w:left="360"/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F07589C" w14:textId="77777777" w:rsidR="00991A59" w:rsidRPr="00991A59" w:rsidRDefault="00A8593C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1A59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991A59" w:rsidRPr="00991A59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Zespół Szkolno-Przedszkolny w Leśnej, ul. św. Michała Archanioła 140, 34-300 Leśna. Kontakt z administratorem jest możliwy także za pomocą adresu mailowego: </w:t>
      </w:r>
      <w:hyperlink r:id="rId5" w:history="1">
        <w:r w:rsidR="00991A59" w:rsidRPr="00991A59">
          <w:rPr>
            <w:rStyle w:val="Hipercze"/>
            <w:rFonts w:asciiTheme="majorHAnsi" w:hAnsiTheme="majorHAnsi" w:cstheme="majorHAnsi"/>
            <w:sz w:val="18"/>
            <w:szCs w:val="18"/>
          </w:rPr>
          <w:t>kontakt@lesna.edu.pl</w:t>
        </w:r>
      </w:hyperlink>
    </w:p>
    <w:p w14:paraId="78513A86" w14:textId="650E4203" w:rsidR="00A8593C" w:rsidRPr="00991A59" w:rsidRDefault="00A8593C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1A59">
        <w:rPr>
          <w:rFonts w:asciiTheme="majorHAnsi" w:hAnsiTheme="majorHAnsi" w:cstheme="majorHAnsi"/>
          <w:sz w:val="18"/>
          <w:szCs w:val="18"/>
        </w:rPr>
        <w:t>Inspektorem Ochrony Danych  jest Aleksandra Cnota-</w:t>
      </w:r>
      <w:proofErr w:type="spellStart"/>
      <w:r w:rsidRPr="00991A59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991A59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2DD11D1A" w14:textId="30E77089" w:rsidR="00A8593C" w:rsidRPr="00991A59" w:rsidRDefault="00A8593C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1A59">
        <w:rPr>
          <w:rFonts w:asciiTheme="majorHAnsi" w:hAnsiTheme="majorHAnsi" w:cstheme="majorHAnsi"/>
          <w:sz w:val="18"/>
          <w:szCs w:val="18"/>
        </w:rPr>
        <w:t>Pani/Pana dane osobowe</w:t>
      </w:r>
      <w:r w:rsidR="00D14F28" w:rsidRPr="00991A59">
        <w:rPr>
          <w:rFonts w:asciiTheme="majorHAnsi" w:hAnsiTheme="majorHAnsi" w:cstheme="majorHAnsi"/>
          <w:sz w:val="18"/>
          <w:szCs w:val="18"/>
        </w:rPr>
        <w:t xml:space="preserve"> w postaci imienia i nazwiska</w:t>
      </w:r>
      <w:r w:rsidR="009C1AC7" w:rsidRPr="00991A59">
        <w:rPr>
          <w:rFonts w:asciiTheme="majorHAnsi" w:hAnsiTheme="majorHAnsi" w:cstheme="majorHAnsi"/>
          <w:sz w:val="18"/>
          <w:szCs w:val="18"/>
        </w:rPr>
        <w:t xml:space="preserve">, </w:t>
      </w:r>
      <w:r w:rsidR="00991A59" w:rsidRPr="00991A59">
        <w:rPr>
          <w:rFonts w:asciiTheme="majorHAnsi" w:hAnsiTheme="majorHAnsi" w:cstheme="majorHAnsi"/>
          <w:sz w:val="18"/>
          <w:szCs w:val="18"/>
        </w:rPr>
        <w:t xml:space="preserve">stopnia pokrewieństwa, </w:t>
      </w:r>
      <w:r w:rsidR="009C1AC7" w:rsidRPr="00991A59">
        <w:rPr>
          <w:rFonts w:asciiTheme="majorHAnsi" w:hAnsiTheme="majorHAnsi" w:cstheme="majorHAnsi"/>
          <w:sz w:val="18"/>
          <w:szCs w:val="18"/>
        </w:rPr>
        <w:t xml:space="preserve">numeru kontaktowego </w:t>
      </w:r>
      <w:r w:rsidRPr="00991A59">
        <w:rPr>
          <w:rFonts w:asciiTheme="majorHAnsi" w:hAnsiTheme="majorHAnsi" w:cstheme="majorHAnsi"/>
          <w:sz w:val="18"/>
          <w:szCs w:val="18"/>
        </w:rPr>
        <w:t xml:space="preserve">przetwarzane będą celu zweryfikowania tożsamości osoby odbierającej dziecko </w:t>
      </w:r>
      <w:r w:rsidR="00991A59" w:rsidRPr="00991A59">
        <w:rPr>
          <w:rFonts w:asciiTheme="majorHAnsi" w:hAnsiTheme="majorHAnsi" w:cstheme="majorHAnsi"/>
          <w:sz w:val="18"/>
          <w:szCs w:val="18"/>
        </w:rPr>
        <w:t xml:space="preserve">z przedszkola </w:t>
      </w:r>
      <w:r w:rsidRPr="00991A59">
        <w:rPr>
          <w:rFonts w:asciiTheme="majorHAnsi" w:hAnsiTheme="majorHAnsi" w:cstheme="majorHAnsi"/>
          <w:sz w:val="18"/>
          <w:szCs w:val="18"/>
        </w:rPr>
        <w:t xml:space="preserve">na podstawie art. 6 ust. 1 lit. e RODO – przetwarzanie jest niezbędne do wykonania zadania realizowanego w interesie publicznym, które wynika z ustawy z dnia 14 grudnia 2016 r.  – Prawo oświatowe i ma zapewnić bezpieczeństwo </w:t>
      </w:r>
      <w:r w:rsidR="000B5C30" w:rsidRPr="00991A59">
        <w:rPr>
          <w:rFonts w:asciiTheme="majorHAnsi" w:hAnsiTheme="majorHAnsi" w:cstheme="majorHAnsi"/>
          <w:sz w:val="18"/>
          <w:szCs w:val="18"/>
        </w:rPr>
        <w:t>dzieciom</w:t>
      </w:r>
      <w:r w:rsidRPr="00991A59">
        <w:rPr>
          <w:rFonts w:asciiTheme="majorHAnsi" w:hAnsiTheme="majorHAnsi" w:cstheme="majorHAnsi"/>
          <w:sz w:val="18"/>
          <w:szCs w:val="18"/>
        </w:rPr>
        <w:t xml:space="preserve"> </w:t>
      </w:r>
      <w:r w:rsidR="000D08CC" w:rsidRPr="00991A59">
        <w:rPr>
          <w:rFonts w:asciiTheme="majorHAnsi" w:hAnsiTheme="majorHAnsi" w:cstheme="majorHAnsi"/>
          <w:sz w:val="18"/>
          <w:szCs w:val="18"/>
        </w:rPr>
        <w:t xml:space="preserve">uczęszczającym </w:t>
      </w:r>
      <w:r w:rsidRPr="00991A59">
        <w:rPr>
          <w:rFonts w:asciiTheme="majorHAnsi" w:hAnsiTheme="majorHAnsi" w:cstheme="majorHAnsi"/>
          <w:sz w:val="18"/>
          <w:szCs w:val="18"/>
        </w:rPr>
        <w:t xml:space="preserve">do </w:t>
      </w:r>
      <w:r w:rsidR="00E14620" w:rsidRPr="00991A59">
        <w:rPr>
          <w:rFonts w:asciiTheme="majorHAnsi" w:hAnsiTheme="majorHAnsi" w:cstheme="majorHAnsi"/>
          <w:sz w:val="18"/>
          <w:szCs w:val="18"/>
        </w:rPr>
        <w:t xml:space="preserve">przedszkola </w:t>
      </w:r>
      <w:r w:rsidRPr="00991A59">
        <w:rPr>
          <w:rFonts w:asciiTheme="majorHAnsi" w:hAnsiTheme="majorHAnsi" w:cstheme="majorHAnsi"/>
          <w:sz w:val="18"/>
          <w:szCs w:val="18"/>
        </w:rPr>
        <w:t xml:space="preserve">administratora. </w:t>
      </w:r>
    </w:p>
    <w:p w14:paraId="45289539" w14:textId="6CCCF703" w:rsidR="00396C68" w:rsidRPr="00991A59" w:rsidRDefault="00396C68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1A59">
        <w:rPr>
          <w:rFonts w:asciiTheme="majorHAnsi" w:hAnsiTheme="majorHAnsi" w:cstheme="majorHAnsi"/>
          <w:sz w:val="18"/>
          <w:szCs w:val="18"/>
        </w:rPr>
        <w:t xml:space="preserve">Pani/Pana dane osobowe nie będą przekazywane innym odbiorcom. </w:t>
      </w:r>
    </w:p>
    <w:p w14:paraId="227ECBCD" w14:textId="75960664" w:rsidR="00396C68" w:rsidRPr="00991A59" w:rsidRDefault="00396C68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1A59">
        <w:rPr>
          <w:rFonts w:asciiTheme="majorHAnsi" w:hAnsiTheme="majorHAnsi" w:cstheme="majorHAnsi"/>
          <w:sz w:val="18"/>
          <w:szCs w:val="18"/>
        </w:rPr>
        <w:t xml:space="preserve">Pani/Pana dane osobowe przetwarzane będą przez okres niezbędny do realizacji celu określonego w pkt. 3, czyli na czas trwania roku szkolnego, </w:t>
      </w:r>
    </w:p>
    <w:p w14:paraId="17802CB5" w14:textId="55525454" w:rsidR="00883827" w:rsidRPr="00C70B16" w:rsidRDefault="00883827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91A59">
        <w:rPr>
          <w:rFonts w:asciiTheme="majorHAnsi" w:hAnsiTheme="majorHAnsi" w:cstheme="majorHAnsi"/>
          <w:sz w:val="18"/>
          <w:szCs w:val="18"/>
        </w:rPr>
        <w:t xml:space="preserve">Pani/Pana dane osobowe </w:t>
      </w:r>
      <w:r w:rsidR="00EA4617" w:rsidRPr="00991A59">
        <w:rPr>
          <w:rFonts w:asciiTheme="majorHAnsi" w:hAnsiTheme="majorHAnsi" w:cstheme="majorHAnsi"/>
          <w:sz w:val="18"/>
          <w:szCs w:val="18"/>
        </w:rPr>
        <w:t>z</w:t>
      </w:r>
      <w:r w:rsidRPr="00991A59">
        <w:rPr>
          <w:rFonts w:asciiTheme="majorHAnsi" w:hAnsiTheme="majorHAnsi" w:cstheme="majorHAnsi"/>
          <w:sz w:val="18"/>
          <w:szCs w:val="18"/>
        </w:rPr>
        <w:t>ostały</w:t>
      </w:r>
      <w:r w:rsidR="00EA4617" w:rsidRPr="00991A59">
        <w:rPr>
          <w:rFonts w:asciiTheme="majorHAnsi" w:hAnsiTheme="majorHAnsi" w:cstheme="majorHAnsi"/>
          <w:sz w:val="18"/>
          <w:szCs w:val="18"/>
        </w:rPr>
        <w:t xml:space="preserve"> pozyskane</w:t>
      </w:r>
      <w:r w:rsidRPr="00C70B16">
        <w:rPr>
          <w:rFonts w:asciiTheme="majorHAnsi" w:hAnsiTheme="majorHAnsi" w:cstheme="majorHAnsi"/>
          <w:sz w:val="18"/>
          <w:szCs w:val="18"/>
        </w:rPr>
        <w:t xml:space="preserve"> </w:t>
      </w:r>
      <w:r w:rsidR="0058305E" w:rsidRPr="00C70B16">
        <w:rPr>
          <w:rFonts w:asciiTheme="majorHAnsi" w:hAnsiTheme="majorHAnsi" w:cstheme="majorHAnsi"/>
          <w:sz w:val="18"/>
          <w:szCs w:val="18"/>
        </w:rPr>
        <w:t>od rodzic</w:t>
      </w:r>
      <w:r w:rsidR="00EA4617" w:rsidRPr="00C70B16">
        <w:rPr>
          <w:rFonts w:asciiTheme="majorHAnsi" w:hAnsiTheme="majorHAnsi" w:cstheme="majorHAnsi"/>
          <w:sz w:val="18"/>
          <w:szCs w:val="18"/>
        </w:rPr>
        <w:t>a</w:t>
      </w:r>
      <w:r w:rsidR="0058305E" w:rsidRPr="00C70B16">
        <w:rPr>
          <w:rFonts w:asciiTheme="majorHAnsi" w:hAnsiTheme="majorHAnsi" w:cstheme="majorHAnsi"/>
          <w:sz w:val="18"/>
          <w:szCs w:val="18"/>
        </w:rPr>
        <w:t>/opiekun</w:t>
      </w:r>
      <w:r w:rsidR="00EA4617" w:rsidRPr="00C70B16">
        <w:rPr>
          <w:rFonts w:asciiTheme="majorHAnsi" w:hAnsiTheme="majorHAnsi" w:cstheme="majorHAnsi"/>
          <w:sz w:val="18"/>
          <w:szCs w:val="18"/>
        </w:rPr>
        <w:t>a</w:t>
      </w:r>
      <w:r w:rsidR="0058305E" w:rsidRPr="00C70B16">
        <w:rPr>
          <w:rFonts w:asciiTheme="majorHAnsi" w:hAnsiTheme="majorHAnsi" w:cstheme="majorHAnsi"/>
          <w:sz w:val="18"/>
          <w:szCs w:val="18"/>
        </w:rPr>
        <w:t xml:space="preserve"> prawn</w:t>
      </w:r>
      <w:r w:rsidR="00EA4617" w:rsidRPr="00C70B16">
        <w:rPr>
          <w:rFonts w:asciiTheme="majorHAnsi" w:hAnsiTheme="majorHAnsi" w:cstheme="majorHAnsi"/>
          <w:sz w:val="18"/>
          <w:szCs w:val="18"/>
        </w:rPr>
        <w:t>ego</w:t>
      </w:r>
      <w:r w:rsidR="005474D9" w:rsidRPr="00C70B16">
        <w:rPr>
          <w:rFonts w:asciiTheme="majorHAnsi" w:hAnsiTheme="majorHAnsi" w:cstheme="majorHAnsi"/>
          <w:sz w:val="18"/>
          <w:szCs w:val="18"/>
        </w:rPr>
        <w:t xml:space="preserve"> </w:t>
      </w:r>
      <w:r w:rsidR="0058305E" w:rsidRPr="00C70B16">
        <w:rPr>
          <w:rFonts w:asciiTheme="majorHAnsi" w:hAnsiTheme="majorHAnsi" w:cstheme="majorHAnsi"/>
          <w:sz w:val="18"/>
          <w:szCs w:val="18"/>
        </w:rPr>
        <w:t xml:space="preserve">dziecka,  </w:t>
      </w:r>
    </w:p>
    <w:p w14:paraId="0E2D1EEF" w14:textId="2341F8A5" w:rsidR="00396C68" w:rsidRPr="00C70B16" w:rsidRDefault="00396C68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70B16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29EF7D28" w14:textId="77777777" w:rsidR="00396C68" w:rsidRPr="00C70B16" w:rsidRDefault="00396C68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70B16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63A12785" w14:textId="77777777" w:rsidR="00396C68" w:rsidRPr="00C70B16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70B16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3875F7CD" w14:textId="77777777" w:rsidR="00396C68" w:rsidRPr="00C70B16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70B16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20B04F30" w14:textId="77777777" w:rsidR="00396C68" w:rsidRPr="00C70B16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70B16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26DAA481" w14:textId="77777777" w:rsidR="00396C68" w:rsidRPr="00C70B16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70B16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CE5A7F4" w14:textId="19D8B323" w:rsidR="00396C68" w:rsidRPr="00C70B16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70B16">
        <w:rPr>
          <w:rFonts w:asciiTheme="majorHAnsi" w:hAnsiTheme="majorHAnsi" w:cstheme="majorHAnsi"/>
          <w:sz w:val="18"/>
          <w:szCs w:val="18"/>
        </w:rPr>
        <w:t xml:space="preserve">do przenoszenia danych, </w:t>
      </w:r>
      <w:r w:rsidR="00565018" w:rsidRPr="00C70B16">
        <w:rPr>
          <w:rFonts w:asciiTheme="majorHAnsi" w:hAnsiTheme="majorHAnsi" w:cstheme="majorHAnsi"/>
          <w:sz w:val="18"/>
          <w:szCs w:val="18"/>
        </w:rPr>
        <w:t xml:space="preserve">zgodnie z art. 20 RODO, </w:t>
      </w:r>
    </w:p>
    <w:p w14:paraId="4D07F405" w14:textId="73D0F677" w:rsidR="00396C68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70B16">
        <w:rPr>
          <w:rFonts w:asciiTheme="majorHAnsi" w:hAnsiTheme="majorHAnsi" w:cstheme="majorHAnsi"/>
          <w:sz w:val="18"/>
          <w:szCs w:val="18"/>
        </w:rPr>
        <w:t>prawo do wniesienia skargi do organu nadzorczego,</w:t>
      </w:r>
    </w:p>
    <w:p w14:paraId="699E7BA5" w14:textId="2323790C" w:rsidR="00396C68" w:rsidRPr="00680EB1" w:rsidRDefault="00396C68" w:rsidP="00680E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80EB1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C70B16" w:rsidRPr="00680EB1">
        <w:rPr>
          <w:rFonts w:asciiTheme="majorHAnsi" w:hAnsiTheme="majorHAnsi" w:cstheme="majorHAnsi"/>
          <w:sz w:val="18"/>
          <w:szCs w:val="18"/>
        </w:rPr>
        <w:t>Ochrony Danych.</w:t>
      </w:r>
      <w:r w:rsidRPr="00680EB1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FFA5941" w14:textId="0E0A7B76" w:rsidR="00396C68" w:rsidRPr="00C70B16" w:rsidRDefault="001D5D40" w:rsidP="00A14EFC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1D5D40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396C68" w:rsidRPr="00C70B16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423F1D88" w14:textId="308C7A3F" w:rsidR="00396C68" w:rsidRPr="00C70B16" w:rsidRDefault="00396C68" w:rsidP="00A14EFC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C70B16">
        <w:rPr>
          <w:rFonts w:asciiTheme="majorHAnsi" w:hAnsiTheme="majorHAnsi" w:cstheme="majorHAnsi"/>
          <w:sz w:val="18"/>
          <w:szCs w:val="18"/>
        </w:rPr>
        <w:t xml:space="preserve">Podanie danych jest wymagane, aby zapewnić bezpieczeństwo </w:t>
      </w:r>
      <w:r w:rsidR="000B5C30" w:rsidRPr="00C70B16">
        <w:rPr>
          <w:rFonts w:asciiTheme="majorHAnsi" w:hAnsiTheme="majorHAnsi" w:cstheme="majorHAnsi"/>
          <w:sz w:val="18"/>
          <w:szCs w:val="18"/>
        </w:rPr>
        <w:t>dzieciom</w:t>
      </w:r>
      <w:r w:rsidRPr="00C70B16">
        <w:rPr>
          <w:rFonts w:asciiTheme="majorHAnsi" w:hAnsiTheme="majorHAnsi" w:cstheme="majorHAnsi"/>
          <w:sz w:val="18"/>
          <w:szCs w:val="18"/>
        </w:rPr>
        <w:t xml:space="preserve">. Niepodanie danych wiążę się z </w:t>
      </w:r>
      <w:r w:rsidR="000D08CC" w:rsidRPr="00C70B16">
        <w:rPr>
          <w:rFonts w:asciiTheme="majorHAnsi" w:hAnsiTheme="majorHAnsi" w:cstheme="majorHAnsi"/>
          <w:sz w:val="18"/>
          <w:szCs w:val="18"/>
        </w:rPr>
        <w:t xml:space="preserve">brakiem możliwości wydania dziecka osobie </w:t>
      </w:r>
      <w:r w:rsidR="005D4D35" w:rsidRPr="00C70B16">
        <w:rPr>
          <w:rFonts w:asciiTheme="majorHAnsi" w:hAnsiTheme="majorHAnsi" w:cstheme="majorHAnsi"/>
          <w:sz w:val="18"/>
          <w:szCs w:val="18"/>
        </w:rPr>
        <w:t>upoważnionej</w:t>
      </w:r>
      <w:r w:rsidR="00F65D21" w:rsidRPr="00C70B16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2523BAC" w14:textId="2C906D50" w:rsidR="003E21F5" w:rsidRPr="00C70B16" w:rsidRDefault="00396C68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70B16">
        <w:rPr>
          <w:rFonts w:asciiTheme="majorHAnsi" w:hAnsiTheme="majorHAnsi" w:cstheme="majorHAnsi"/>
          <w:sz w:val="18"/>
          <w:szCs w:val="18"/>
        </w:rPr>
        <w:t xml:space="preserve">Pani/Pana dane osobowe nie będą podlegały profilowaniu oraz nie będą przetwarzane w sposób zautomatyzowany. </w:t>
      </w:r>
      <w:bookmarkEnd w:id="0"/>
    </w:p>
    <w:sectPr w:rsidR="003E21F5" w:rsidRPr="00C70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301945">
    <w:abstractNumId w:val="0"/>
  </w:num>
  <w:num w:numId="2" w16cid:durableId="1535773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4"/>
    <w:rsid w:val="00077745"/>
    <w:rsid w:val="000B5C30"/>
    <w:rsid w:val="000D08CC"/>
    <w:rsid w:val="00161103"/>
    <w:rsid w:val="001D5D40"/>
    <w:rsid w:val="001E6391"/>
    <w:rsid w:val="00210D3C"/>
    <w:rsid w:val="00225435"/>
    <w:rsid w:val="002642AF"/>
    <w:rsid w:val="002B243B"/>
    <w:rsid w:val="003874AB"/>
    <w:rsid w:val="00396C68"/>
    <w:rsid w:val="003E21F5"/>
    <w:rsid w:val="004260D7"/>
    <w:rsid w:val="004907FB"/>
    <w:rsid w:val="005474D9"/>
    <w:rsid w:val="00565018"/>
    <w:rsid w:val="0058305E"/>
    <w:rsid w:val="005B3E33"/>
    <w:rsid w:val="005D4D35"/>
    <w:rsid w:val="00661CD1"/>
    <w:rsid w:val="00680EB1"/>
    <w:rsid w:val="007218B3"/>
    <w:rsid w:val="007B420B"/>
    <w:rsid w:val="007F1854"/>
    <w:rsid w:val="00883827"/>
    <w:rsid w:val="00991A59"/>
    <w:rsid w:val="009C1AC7"/>
    <w:rsid w:val="009D27B3"/>
    <w:rsid w:val="00A14EFC"/>
    <w:rsid w:val="00A8593C"/>
    <w:rsid w:val="00BD229B"/>
    <w:rsid w:val="00C70B16"/>
    <w:rsid w:val="00C75E34"/>
    <w:rsid w:val="00D10FBF"/>
    <w:rsid w:val="00D14F28"/>
    <w:rsid w:val="00E14620"/>
    <w:rsid w:val="00E809BD"/>
    <w:rsid w:val="00E81097"/>
    <w:rsid w:val="00EA4617"/>
    <w:rsid w:val="00EE7CB7"/>
    <w:rsid w:val="00F6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D772"/>
  <w15:chartTrackingRefBased/>
  <w15:docId w15:val="{B038F59F-0D15-4332-AEA2-016964E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9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9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1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les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35</cp:revision>
  <dcterms:created xsi:type="dcterms:W3CDTF">2019-08-06T08:50:00Z</dcterms:created>
  <dcterms:modified xsi:type="dcterms:W3CDTF">2025-09-29T10:35:00Z</dcterms:modified>
</cp:coreProperties>
</file>