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22" w:rsidRPr="00D87A24" w:rsidRDefault="00D278D5" w:rsidP="00D87A24">
      <w:pPr>
        <w:jc w:val="center"/>
        <w:rPr>
          <w:b/>
          <w:sz w:val="28"/>
          <w:szCs w:val="24"/>
        </w:rPr>
      </w:pPr>
      <w:r w:rsidRPr="00D87A24">
        <w:rPr>
          <w:b/>
          <w:sz w:val="28"/>
          <w:szCs w:val="24"/>
        </w:rPr>
        <w:t>Zasady higieniczno sanitarne</w:t>
      </w:r>
      <w:r w:rsidR="00ED6498" w:rsidRPr="00D87A24">
        <w:rPr>
          <w:b/>
          <w:sz w:val="28"/>
          <w:szCs w:val="24"/>
        </w:rPr>
        <w:t xml:space="preserve"> obowiązujące w </w:t>
      </w:r>
      <w:r w:rsidR="00D87A24">
        <w:rPr>
          <w:b/>
          <w:sz w:val="28"/>
          <w:szCs w:val="24"/>
        </w:rPr>
        <w:t>ZSP w Leśnej</w:t>
      </w:r>
    </w:p>
    <w:p w:rsidR="00ED6498" w:rsidRPr="001F54C6" w:rsidRDefault="0092747D" w:rsidP="001F54C6">
      <w:pPr>
        <w:rPr>
          <w:b/>
          <w:sz w:val="24"/>
          <w:szCs w:val="24"/>
        </w:rPr>
      </w:pPr>
      <w:r w:rsidRPr="001F54C6">
        <w:rPr>
          <w:b/>
          <w:sz w:val="24"/>
          <w:szCs w:val="24"/>
        </w:rPr>
        <w:t>n</w:t>
      </w:r>
      <w:r w:rsidR="00ED6498" w:rsidRPr="001F54C6">
        <w:rPr>
          <w:b/>
          <w:sz w:val="24"/>
          <w:szCs w:val="24"/>
        </w:rPr>
        <w:t xml:space="preserve">a podstawie wytycznych zachowania bezpieczeństwa zdrowotnego określonych przez </w:t>
      </w:r>
      <w:proofErr w:type="spellStart"/>
      <w:r w:rsidR="00ED6498" w:rsidRPr="001F54C6">
        <w:rPr>
          <w:b/>
          <w:sz w:val="24"/>
          <w:szCs w:val="24"/>
        </w:rPr>
        <w:t>MEiN</w:t>
      </w:r>
      <w:proofErr w:type="spellEnd"/>
      <w:r w:rsidR="00ED6498" w:rsidRPr="001F54C6">
        <w:rPr>
          <w:b/>
          <w:sz w:val="24"/>
          <w:szCs w:val="24"/>
        </w:rPr>
        <w:t xml:space="preserve"> , MZ i GIS z dnia 4 kwietnia 2022 r. dyrektor szkoły  określa zasady zachowania bezpieczeństwa sanitarnego obowiązujące z dniem </w:t>
      </w:r>
      <w:r w:rsidR="00D278D5">
        <w:rPr>
          <w:b/>
          <w:sz w:val="24"/>
          <w:szCs w:val="24"/>
        </w:rPr>
        <w:t>6</w:t>
      </w:r>
      <w:r w:rsidR="00ED6498" w:rsidRPr="001F54C6">
        <w:rPr>
          <w:b/>
          <w:sz w:val="24"/>
          <w:szCs w:val="24"/>
        </w:rPr>
        <w:t xml:space="preserve"> kwietnia 20</w:t>
      </w:r>
      <w:r w:rsidR="00737B53">
        <w:rPr>
          <w:b/>
          <w:sz w:val="24"/>
          <w:szCs w:val="24"/>
        </w:rPr>
        <w:t>22</w:t>
      </w:r>
      <w:r w:rsidR="00316BD8" w:rsidRPr="001F54C6">
        <w:rPr>
          <w:b/>
          <w:sz w:val="24"/>
          <w:szCs w:val="24"/>
        </w:rPr>
        <w:t>r.</w:t>
      </w:r>
    </w:p>
    <w:p w:rsidR="00316BD8" w:rsidRPr="001F54C6" w:rsidRDefault="00316BD8" w:rsidP="001F54C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F54C6">
        <w:rPr>
          <w:sz w:val="24"/>
          <w:szCs w:val="24"/>
        </w:rPr>
        <w:t>Organizacja zajęć, przerw, posiłków.</w:t>
      </w:r>
    </w:p>
    <w:p w:rsidR="00ED6498" w:rsidRPr="001F54C6" w:rsidRDefault="00ED6498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 xml:space="preserve">Do szkoły może uczęszczać </w:t>
      </w:r>
      <w:r w:rsidR="00D278D5">
        <w:rPr>
          <w:sz w:val="24"/>
          <w:szCs w:val="24"/>
        </w:rPr>
        <w:t>dziecko zdrowe</w:t>
      </w:r>
      <w:r w:rsidRPr="001F54C6">
        <w:rPr>
          <w:sz w:val="24"/>
          <w:szCs w:val="24"/>
        </w:rPr>
        <w:t xml:space="preserve">, bez objawów infekcji lub choroby zakaźnej. W razie wystąpienia u </w:t>
      </w:r>
      <w:r w:rsidR="00D278D5">
        <w:rPr>
          <w:sz w:val="24"/>
          <w:szCs w:val="24"/>
        </w:rPr>
        <w:t xml:space="preserve">dziecka/ </w:t>
      </w:r>
      <w:r w:rsidRPr="001F54C6">
        <w:rPr>
          <w:sz w:val="24"/>
          <w:szCs w:val="24"/>
        </w:rPr>
        <w:t>ucznia objawów infekcji lub choroby zakaźnej, szkoła powiadamia rodzica za pomocą środków komunikacji telef</w:t>
      </w:r>
      <w:r w:rsidR="001F54C6">
        <w:rPr>
          <w:sz w:val="24"/>
          <w:szCs w:val="24"/>
        </w:rPr>
        <w:t xml:space="preserve">onicznej/ lub elektronicznej i </w:t>
      </w:r>
      <w:r w:rsidRPr="001F54C6">
        <w:rPr>
          <w:sz w:val="24"/>
          <w:szCs w:val="24"/>
        </w:rPr>
        <w:t>zleca możliwie najszybsze</w:t>
      </w:r>
      <w:r w:rsidR="00D977DD" w:rsidRPr="001F54C6">
        <w:rPr>
          <w:sz w:val="24"/>
          <w:szCs w:val="24"/>
        </w:rPr>
        <w:t>/ pilne</w:t>
      </w:r>
      <w:r w:rsidR="001F54C6">
        <w:rPr>
          <w:sz w:val="24"/>
          <w:szCs w:val="24"/>
        </w:rPr>
        <w:t xml:space="preserve"> </w:t>
      </w:r>
      <w:r w:rsidRPr="001F54C6">
        <w:rPr>
          <w:sz w:val="24"/>
          <w:szCs w:val="24"/>
        </w:rPr>
        <w:t>odebranie dziecka.</w:t>
      </w:r>
      <w:r w:rsidR="00D977DD" w:rsidRPr="001F54C6">
        <w:rPr>
          <w:sz w:val="24"/>
          <w:szCs w:val="24"/>
        </w:rPr>
        <w:t xml:space="preserve"> Jeśli stan zdrowia </w:t>
      </w:r>
      <w:r w:rsidR="00D278D5">
        <w:rPr>
          <w:sz w:val="24"/>
          <w:szCs w:val="24"/>
        </w:rPr>
        <w:t>dziecka</w:t>
      </w:r>
      <w:r w:rsidR="00D977DD" w:rsidRPr="001F54C6">
        <w:rPr>
          <w:sz w:val="24"/>
          <w:szCs w:val="24"/>
        </w:rPr>
        <w:t xml:space="preserve"> jest pogarszający należy odizolować go od grupy w wyznaczonym pomieszczeniu pod opieką pracownika szkoły.</w:t>
      </w:r>
    </w:p>
    <w:p w:rsidR="00ED6498" w:rsidRPr="001F54C6" w:rsidRDefault="00D278D5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mogą być przyprowadzane i odbierane</w:t>
      </w:r>
      <w:r w:rsidR="00ED6498" w:rsidRPr="001F54C6">
        <w:rPr>
          <w:sz w:val="24"/>
          <w:szCs w:val="24"/>
        </w:rPr>
        <w:t xml:space="preserve"> ze szkoły przez opiekunów bez objawów infekcji lub choroby zakaźnej.</w:t>
      </w:r>
    </w:p>
    <w:p w:rsidR="00ED6498" w:rsidRPr="001F54C6" w:rsidRDefault="00ED6498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 xml:space="preserve">Opiekunowie odprowadzający/odbierający dzieci mogą wchodzić do budynku szkoły, zachowując zasadę </w:t>
      </w:r>
      <w:r w:rsidR="001F54C6">
        <w:rPr>
          <w:sz w:val="24"/>
          <w:szCs w:val="24"/>
        </w:rPr>
        <w:t xml:space="preserve">1 opiekun z dzieckiem/dziećmi. </w:t>
      </w:r>
      <w:r w:rsidRPr="001F54C6">
        <w:rPr>
          <w:sz w:val="24"/>
          <w:szCs w:val="24"/>
        </w:rPr>
        <w:t>Należy przemieszczać się jedynie do wyznaczonego miejsca i w wyznaczonym celu.</w:t>
      </w:r>
      <w:r w:rsidR="00D278D5">
        <w:rPr>
          <w:sz w:val="24"/>
          <w:szCs w:val="24"/>
        </w:rPr>
        <w:t xml:space="preserve"> </w:t>
      </w:r>
    </w:p>
    <w:p w:rsidR="00ED6498" w:rsidRDefault="00D977DD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Ogranicza się do niezbędnego minimum przebywanie na terenie szkoły osób trzecich ( z zewnątrz ).</w:t>
      </w:r>
      <w:r w:rsidR="00CE7431" w:rsidRPr="001F54C6">
        <w:rPr>
          <w:sz w:val="24"/>
          <w:szCs w:val="24"/>
        </w:rPr>
        <w:t xml:space="preserve"> Osoby wchodzące na teren szkoły powinny być zdrowe, bez objawów infekcji. Po wejściu powinny umyć lub zdezynfekować ręce.</w:t>
      </w:r>
    </w:p>
    <w:p w:rsidR="00D278D5" w:rsidRPr="001F54C6" w:rsidRDefault="00D278D5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Rodzice/opiekunowie dzieci przedszkolnych, które do placówki przyniosą zabawkę, powinni zadbać o regularne czyszczenie/pranie/Ew. dezynfekcję zabawki. </w:t>
      </w:r>
    </w:p>
    <w:p w:rsidR="00D977DD" w:rsidRPr="001F54C6" w:rsidRDefault="00D977DD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Uczniowie przebierają się w szatni korzystając z wyznaczonych miejsc i stanowisk.</w:t>
      </w:r>
    </w:p>
    <w:p w:rsidR="00D977DD" w:rsidRPr="001F54C6" w:rsidRDefault="00D977DD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W czasie przerw międzylekcyjnych uczniowie nie przemieszczają się pomiędzy kondygnacjami, pozostają na korytarzach przy swoich salach lekcyjnych.</w:t>
      </w:r>
    </w:p>
    <w:p w:rsidR="00D977DD" w:rsidRPr="001F54C6" w:rsidRDefault="00D977DD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W każdej Sali znajduje się po</w:t>
      </w:r>
      <w:r w:rsidR="00CE7431" w:rsidRPr="001F54C6">
        <w:rPr>
          <w:sz w:val="24"/>
          <w:szCs w:val="24"/>
        </w:rPr>
        <w:t>jemnik z płynem dezynfekującym, który jest na bieżąco uzupełniany.</w:t>
      </w:r>
    </w:p>
    <w:p w:rsidR="00D977DD" w:rsidRPr="001F54C6" w:rsidRDefault="00D977DD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Przy wejściu</w:t>
      </w:r>
      <w:r w:rsidR="00CE7431" w:rsidRPr="001F54C6">
        <w:rPr>
          <w:sz w:val="24"/>
          <w:szCs w:val="24"/>
        </w:rPr>
        <w:t xml:space="preserve"> do szkoły </w:t>
      </w:r>
      <w:r w:rsidRPr="001F54C6">
        <w:rPr>
          <w:sz w:val="24"/>
          <w:szCs w:val="24"/>
        </w:rPr>
        <w:t xml:space="preserve">znajduje się pojemnik z płynem dezynfekującym/stacja dozująca, z których należy korzystać </w:t>
      </w:r>
      <w:r w:rsidR="00CE7431" w:rsidRPr="001F54C6">
        <w:rPr>
          <w:sz w:val="24"/>
          <w:szCs w:val="24"/>
        </w:rPr>
        <w:t xml:space="preserve">zaraz </w:t>
      </w:r>
      <w:r w:rsidRPr="001F54C6">
        <w:rPr>
          <w:sz w:val="24"/>
          <w:szCs w:val="24"/>
        </w:rPr>
        <w:t>po wejściu do budynku. Obok umieszczona jest instrukcja obsługi.</w:t>
      </w:r>
    </w:p>
    <w:p w:rsidR="00D977DD" w:rsidRPr="001F54C6" w:rsidRDefault="00D977DD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Przy umywalkach umieszczone są instrukcje mycia rąk.</w:t>
      </w:r>
    </w:p>
    <w:p w:rsidR="00D977DD" w:rsidRPr="001F54C6" w:rsidRDefault="00D977DD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Uczniowie wchodzący na teren szkoły, przed spożywaniem posiłków, po powrocie z zewnątrz, po wyjściu z toalety – powinni myć ręce zgodnie z instrukcją.</w:t>
      </w:r>
    </w:p>
    <w:p w:rsidR="00D977DD" w:rsidRPr="001F54C6" w:rsidRDefault="00D977DD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Zaleca się ochronę podczas kichania i kaszlu.</w:t>
      </w:r>
    </w:p>
    <w:p w:rsidR="00D977DD" w:rsidRPr="001F54C6" w:rsidRDefault="00D977DD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Należy unikać dotykania oczu, ust i nosa.</w:t>
      </w:r>
    </w:p>
    <w:p w:rsidR="00D977DD" w:rsidRPr="001F54C6" w:rsidRDefault="00D977DD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Nie powinno się przynosić do szkoły rzeczy, które trudno zdezynfekować.</w:t>
      </w:r>
    </w:p>
    <w:p w:rsidR="00D977DD" w:rsidRPr="001F54C6" w:rsidRDefault="00D977DD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Nie można dzielić się zaczętym jedzeniem.</w:t>
      </w:r>
    </w:p>
    <w:p w:rsidR="00D977DD" w:rsidRDefault="00D977DD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Należy wietrzyć sale lekcyjne i korytarze co najmniej jeden raz na godzinę</w:t>
      </w:r>
      <w:r w:rsidR="00CE7431" w:rsidRPr="001F54C6">
        <w:rPr>
          <w:sz w:val="24"/>
          <w:szCs w:val="24"/>
        </w:rPr>
        <w:t>, w czasie zajęć, podczas przerwy oraz w dni wolne od zajęć.</w:t>
      </w:r>
    </w:p>
    <w:p w:rsidR="00D278D5" w:rsidRPr="001F54C6" w:rsidRDefault="00D278D5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Zapewnia się taką organizację pracy i jej koordynację, która uniemożliwi nadmierne grupowanie się osób (dzieci).</w:t>
      </w:r>
    </w:p>
    <w:p w:rsidR="00CE7431" w:rsidRPr="001F54C6" w:rsidRDefault="00CE7431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lastRenderedPageBreak/>
        <w:t>Zaleca się korzystanie przez uczniów z boiska szkolnego.</w:t>
      </w:r>
    </w:p>
    <w:p w:rsidR="00CE7431" w:rsidRPr="001F54C6" w:rsidRDefault="00CE7431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 xml:space="preserve">Zaleca się organizację wyjść przedmiotowych, wycieczek, zwłaszcza na otwartej przestrzeni, a w razie korzystania z pomieszczeń zamkniętych, zachowanie szczególnego bezpieczeństwa higienicznego. </w:t>
      </w:r>
    </w:p>
    <w:p w:rsidR="00CE7431" w:rsidRPr="001F54C6" w:rsidRDefault="00CE7431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Przy korzystaniu z gab</w:t>
      </w:r>
      <w:r w:rsidR="001F54C6">
        <w:rPr>
          <w:sz w:val="24"/>
          <w:szCs w:val="24"/>
        </w:rPr>
        <w:t xml:space="preserve">inetu pielęgniarki w godzinach </w:t>
      </w:r>
      <w:r w:rsidRPr="001F54C6">
        <w:rPr>
          <w:sz w:val="24"/>
          <w:szCs w:val="24"/>
        </w:rPr>
        <w:t>jej pracy, należy przestrzegać zasad higienicznych: mycie rąk, niekumulowanie się w większych grupach.</w:t>
      </w:r>
    </w:p>
    <w:p w:rsidR="00CE7431" w:rsidRPr="001F54C6" w:rsidRDefault="00CE7431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W razie częstej zmiany grup dokonuje się dezynfekcji pomieszczenia zgodnie z zaleceniem producenta środka użytego do tego celu.</w:t>
      </w:r>
    </w:p>
    <w:p w:rsidR="00CE7431" w:rsidRPr="001F54C6" w:rsidRDefault="00316BD8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Kosze są systematycznie opróżniane.</w:t>
      </w:r>
    </w:p>
    <w:p w:rsidR="00316BD8" w:rsidRPr="001F54C6" w:rsidRDefault="00316BD8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 xml:space="preserve">Personel obsługi jest zobowiązany do utrzymywania w czystości urządzeń i pomieszczeń szkolnych, </w:t>
      </w:r>
      <w:r w:rsidR="00D278D5">
        <w:rPr>
          <w:sz w:val="24"/>
          <w:szCs w:val="24"/>
        </w:rPr>
        <w:t xml:space="preserve">ciągów komunikacyjnych, mycie powierzchni dotykowych – poręczy, klamek i powierzchni płaskich, w tym blatów, klawiatur, włączników </w:t>
      </w:r>
      <w:r w:rsidRPr="001F54C6">
        <w:rPr>
          <w:sz w:val="24"/>
          <w:szCs w:val="24"/>
        </w:rPr>
        <w:t>a dyrekcja szkoły dokonuje systematycznego monitorowania w tym zakresie.</w:t>
      </w:r>
    </w:p>
    <w:p w:rsidR="00316BD8" w:rsidRDefault="00316BD8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>Pomieszczenia, w których uczniowie spożywają posiłki: jadalnia, sale lekcyjne na parterze szkoły są utrzymywane w czystości. Cel</w:t>
      </w:r>
      <w:r w:rsidR="001F54C6">
        <w:rPr>
          <w:sz w:val="24"/>
          <w:szCs w:val="24"/>
        </w:rPr>
        <w:t>e</w:t>
      </w:r>
      <w:r w:rsidR="00D278D5">
        <w:rPr>
          <w:sz w:val="24"/>
          <w:szCs w:val="24"/>
        </w:rPr>
        <w:t>m uniknięcia kumulacji osób</w:t>
      </w:r>
      <w:r w:rsidR="001F54C6">
        <w:rPr>
          <w:sz w:val="24"/>
          <w:szCs w:val="24"/>
        </w:rPr>
        <w:t xml:space="preserve">, </w:t>
      </w:r>
      <w:r w:rsidRPr="001F54C6">
        <w:rPr>
          <w:sz w:val="24"/>
          <w:szCs w:val="24"/>
        </w:rPr>
        <w:t>d</w:t>
      </w:r>
      <w:r w:rsidR="00D278D5">
        <w:rPr>
          <w:sz w:val="24"/>
          <w:szCs w:val="24"/>
        </w:rPr>
        <w:t xml:space="preserve">la poszczególnych klas wyznaczone są </w:t>
      </w:r>
      <w:r w:rsidRPr="001F54C6">
        <w:rPr>
          <w:sz w:val="24"/>
          <w:szCs w:val="24"/>
        </w:rPr>
        <w:t xml:space="preserve">przerwy obiadowe. </w:t>
      </w:r>
    </w:p>
    <w:p w:rsidR="00D278D5" w:rsidRPr="001F54C6" w:rsidRDefault="00D278D5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Orzy organizacji żywienia (stołówka, kuchnia) zapewnia się </w:t>
      </w:r>
      <w:r w:rsidR="00B43FB5">
        <w:rPr>
          <w:sz w:val="24"/>
          <w:szCs w:val="24"/>
        </w:rPr>
        <w:t xml:space="preserve">odpowiednie warunki higieniczne a korzystanie z posiłków odbywa się miejscach do tego przeznaczonych. </w:t>
      </w:r>
    </w:p>
    <w:p w:rsidR="00316BD8" w:rsidRPr="001F54C6" w:rsidRDefault="00316BD8" w:rsidP="00D278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F54C6">
        <w:rPr>
          <w:sz w:val="24"/>
          <w:szCs w:val="24"/>
        </w:rPr>
        <w:t xml:space="preserve"> W bibliotece szkolnej powinno przebywać</w:t>
      </w:r>
      <w:r w:rsidR="001F54C6">
        <w:rPr>
          <w:sz w:val="24"/>
          <w:szCs w:val="24"/>
        </w:rPr>
        <w:t xml:space="preserve"> jednocześnie nie więcej jak 10</w:t>
      </w:r>
      <w:r w:rsidRPr="001F54C6">
        <w:rPr>
          <w:sz w:val="24"/>
          <w:szCs w:val="24"/>
        </w:rPr>
        <w:t xml:space="preserve"> uczniów. Cel</w:t>
      </w:r>
      <w:r w:rsidR="001F54C6">
        <w:rPr>
          <w:sz w:val="24"/>
          <w:szCs w:val="24"/>
        </w:rPr>
        <w:t xml:space="preserve">em uniknięcia kumulacji osób, </w:t>
      </w:r>
      <w:r w:rsidRPr="001F54C6">
        <w:rPr>
          <w:sz w:val="24"/>
          <w:szCs w:val="24"/>
        </w:rPr>
        <w:t>dla poszczególnych klas wyznacza się godziny wypożyczeń.</w:t>
      </w:r>
    </w:p>
    <w:p w:rsidR="0092747D" w:rsidRPr="001F54C6" w:rsidRDefault="0092747D" w:rsidP="001F54C6">
      <w:pPr>
        <w:pStyle w:val="Akapitzlist"/>
        <w:rPr>
          <w:sz w:val="24"/>
          <w:szCs w:val="24"/>
        </w:rPr>
      </w:pPr>
    </w:p>
    <w:p w:rsidR="001F54C6" w:rsidRDefault="00316BD8" w:rsidP="001F54C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F54C6">
        <w:rPr>
          <w:sz w:val="24"/>
          <w:szCs w:val="24"/>
        </w:rPr>
        <w:t xml:space="preserve">Niniejsze zasady obowiązują z dniem </w:t>
      </w:r>
      <w:r w:rsidR="00D278D5">
        <w:rPr>
          <w:sz w:val="24"/>
          <w:szCs w:val="24"/>
        </w:rPr>
        <w:t>6</w:t>
      </w:r>
      <w:r w:rsidRPr="001F54C6">
        <w:rPr>
          <w:sz w:val="24"/>
          <w:szCs w:val="24"/>
        </w:rPr>
        <w:t xml:space="preserve"> kwietnia 2022 r. </w:t>
      </w:r>
      <w:r w:rsidR="0092747D" w:rsidRPr="001F54C6">
        <w:rPr>
          <w:sz w:val="24"/>
          <w:szCs w:val="24"/>
        </w:rPr>
        <w:t>i zostają wpro</w:t>
      </w:r>
      <w:r w:rsidR="00D278D5">
        <w:rPr>
          <w:sz w:val="24"/>
          <w:szCs w:val="24"/>
        </w:rPr>
        <w:t>wadzone Zarządzeniem Dyrektora ZSP w Leśnej</w:t>
      </w:r>
      <w:r w:rsidR="0092747D" w:rsidRPr="001F54C6">
        <w:rPr>
          <w:sz w:val="24"/>
          <w:szCs w:val="24"/>
        </w:rPr>
        <w:t xml:space="preserve"> nr </w:t>
      </w:r>
      <w:r w:rsidR="00626919" w:rsidRPr="001F54C6">
        <w:rPr>
          <w:sz w:val="24"/>
          <w:szCs w:val="24"/>
        </w:rPr>
        <w:t>1</w:t>
      </w:r>
      <w:r w:rsidR="00D278D5">
        <w:rPr>
          <w:sz w:val="24"/>
          <w:szCs w:val="24"/>
        </w:rPr>
        <w:t>5</w:t>
      </w:r>
      <w:r w:rsidR="00D87A24">
        <w:rPr>
          <w:sz w:val="24"/>
          <w:szCs w:val="24"/>
        </w:rPr>
        <w:t>/2022</w:t>
      </w:r>
      <w:r w:rsidR="0092747D" w:rsidRPr="001F54C6">
        <w:rPr>
          <w:sz w:val="24"/>
          <w:szCs w:val="24"/>
        </w:rPr>
        <w:t>r. stanowiąc je</w:t>
      </w:r>
      <w:r w:rsidR="001F54C6">
        <w:rPr>
          <w:sz w:val="24"/>
          <w:szCs w:val="24"/>
        </w:rPr>
        <w:t xml:space="preserve">dnocześnie nowelizację </w:t>
      </w:r>
      <w:r w:rsidR="00D87A24">
        <w:rPr>
          <w:sz w:val="24"/>
          <w:szCs w:val="24"/>
        </w:rPr>
        <w:t>Wytycznych</w:t>
      </w:r>
      <w:r w:rsidR="0092747D" w:rsidRPr="001F54C6">
        <w:rPr>
          <w:sz w:val="24"/>
          <w:szCs w:val="24"/>
        </w:rPr>
        <w:t xml:space="preserve"> wprowadzonych dnia </w:t>
      </w:r>
      <w:r w:rsidR="00626919" w:rsidRPr="001F54C6">
        <w:rPr>
          <w:sz w:val="24"/>
          <w:szCs w:val="24"/>
        </w:rPr>
        <w:t>2</w:t>
      </w:r>
      <w:r w:rsidR="00D87A24">
        <w:rPr>
          <w:sz w:val="24"/>
          <w:szCs w:val="24"/>
        </w:rPr>
        <w:t>7</w:t>
      </w:r>
      <w:r w:rsidR="00626919" w:rsidRPr="001F54C6">
        <w:rPr>
          <w:sz w:val="24"/>
          <w:szCs w:val="24"/>
        </w:rPr>
        <w:t>.08.2021.</w:t>
      </w:r>
    </w:p>
    <w:p w:rsidR="001F54C6" w:rsidRDefault="001F54C6" w:rsidP="001F54C6">
      <w:pPr>
        <w:pStyle w:val="Akapitzlist"/>
        <w:ind w:left="1080"/>
        <w:jc w:val="right"/>
        <w:rPr>
          <w:rFonts w:cs="Times New Roman"/>
          <w:sz w:val="24"/>
          <w:szCs w:val="24"/>
        </w:rPr>
      </w:pPr>
    </w:p>
    <w:p w:rsidR="001F54C6" w:rsidRDefault="001F54C6" w:rsidP="001F54C6">
      <w:pPr>
        <w:pStyle w:val="Akapitzlist"/>
        <w:ind w:left="1080"/>
        <w:jc w:val="right"/>
        <w:rPr>
          <w:rFonts w:cs="Times New Roman"/>
          <w:sz w:val="24"/>
          <w:szCs w:val="24"/>
        </w:rPr>
      </w:pPr>
    </w:p>
    <w:p w:rsidR="001F54C6" w:rsidRDefault="001F54C6" w:rsidP="001F54C6">
      <w:pPr>
        <w:pStyle w:val="Akapitzlist"/>
        <w:ind w:left="1080"/>
        <w:jc w:val="right"/>
        <w:rPr>
          <w:rFonts w:cs="Times New Roman"/>
          <w:sz w:val="24"/>
          <w:szCs w:val="24"/>
        </w:rPr>
      </w:pPr>
    </w:p>
    <w:sectPr w:rsidR="001F54C6" w:rsidSect="003B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4D44"/>
    <w:multiLevelType w:val="hybridMultilevel"/>
    <w:tmpl w:val="315C266C"/>
    <w:lvl w:ilvl="0" w:tplc="8C6EC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0D5"/>
    <w:multiLevelType w:val="hybridMultilevel"/>
    <w:tmpl w:val="EF3EC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0D7E"/>
    <w:multiLevelType w:val="hybridMultilevel"/>
    <w:tmpl w:val="439884FA"/>
    <w:lvl w:ilvl="0" w:tplc="C9ECF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86E34"/>
    <w:multiLevelType w:val="hybridMultilevel"/>
    <w:tmpl w:val="47C8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D6498"/>
    <w:rsid w:val="001F54C6"/>
    <w:rsid w:val="00316BD8"/>
    <w:rsid w:val="003B5722"/>
    <w:rsid w:val="00596693"/>
    <w:rsid w:val="005C77DA"/>
    <w:rsid w:val="00613F6D"/>
    <w:rsid w:val="00626919"/>
    <w:rsid w:val="00737B53"/>
    <w:rsid w:val="0092747D"/>
    <w:rsid w:val="00B43FB5"/>
    <w:rsid w:val="00CE7431"/>
    <w:rsid w:val="00D278D5"/>
    <w:rsid w:val="00D87A24"/>
    <w:rsid w:val="00D977DD"/>
    <w:rsid w:val="00ED6498"/>
    <w:rsid w:val="00F2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PC</cp:lastModifiedBy>
  <cp:revision>6</cp:revision>
  <cp:lastPrinted>2022-04-11T08:16:00Z</cp:lastPrinted>
  <dcterms:created xsi:type="dcterms:W3CDTF">2022-04-06T08:57:00Z</dcterms:created>
  <dcterms:modified xsi:type="dcterms:W3CDTF">2022-04-11T08:17:00Z</dcterms:modified>
</cp:coreProperties>
</file>